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推选院士候选人名单一览表</w:t>
      </w:r>
    </w:p>
    <w:p>
      <w:pPr>
        <w:spacing w:line="580" w:lineRule="exact"/>
        <w:jc w:val="center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（2021年）</w:t>
      </w:r>
    </w:p>
    <w:p>
      <w:pPr>
        <w:spacing w:line="580" w:lineRule="exact"/>
        <w:rPr>
          <w:color w:val="000000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推选单位（加盖公章）：</w:t>
      </w:r>
    </w:p>
    <w:tbl>
      <w:tblPr>
        <w:tblStyle w:val="3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340"/>
        <w:gridCol w:w="1164"/>
        <w:gridCol w:w="1049"/>
        <w:gridCol w:w="699"/>
        <w:gridCol w:w="699"/>
        <w:gridCol w:w="755"/>
        <w:gridCol w:w="1304"/>
        <w:gridCol w:w="1014"/>
        <w:gridCol w:w="870"/>
        <w:gridCol w:w="1631"/>
        <w:gridCol w:w="1303"/>
        <w:gridCol w:w="1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推选院别</w:t>
            </w:r>
            <w:r>
              <w:rPr>
                <w:rFonts w:hint="eastAsia"/>
                <w:color w:val="000000"/>
                <w:sz w:val="24"/>
              </w:rPr>
              <w:t>（中科院、工程院）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</w:t>
            </w:r>
          </w:p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学部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民族</w:t>
            </w:r>
          </w:p>
        </w:tc>
        <w:tc>
          <w:tcPr>
            <w:tcW w:w="73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工作单位及职务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曾被推荐(提名）为两院院士有效候选人情况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推选单位具有推选资格的机构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是否在</w:t>
            </w:r>
            <w:r>
              <w:rPr>
                <w:b/>
                <w:color w:val="000000"/>
                <w:sz w:val="24"/>
              </w:rPr>
              <w:t>西部边远地区工作</w:t>
            </w:r>
            <w:r>
              <w:rPr>
                <w:rFonts w:hint="eastAsia"/>
                <w:b/>
                <w:color w:val="000000"/>
                <w:sz w:val="24"/>
              </w:rPr>
              <w:t>累计20年及以上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131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5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949CE"/>
    <w:rsid w:val="3BE9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2021-01-15T09:43:00Z</dcterms:created>
  <dc:creator>xsn</dc:creator>
  <cp:lastModifiedBy>xsn</cp:lastModifiedBy>
  <dcterms:modified xsi:type="dcterms:W3CDTF">2021-01-15T09:44:20Z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