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1FA" w:rsidRDefault="009411FA" w:rsidP="00ED7B39">
      <w:pPr>
        <w:widowControl w:val="0"/>
        <w:rPr>
          <w:rFonts w:ascii="仿宋_GB2312" w:eastAsia="仿宋_GB2312" w:hAnsi="黑体"/>
          <w:sz w:val="32"/>
          <w:szCs w:val="32"/>
        </w:rPr>
      </w:pPr>
      <w:r>
        <w:rPr>
          <w:rFonts w:ascii="仿宋_GB2312" w:eastAsia="仿宋_GB2312" w:hAnsi="黑体" w:hint="eastAsia"/>
          <w:sz w:val="32"/>
          <w:szCs w:val="32"/>
        </w:rPr>
        <w:t>附件1</w:t>
      </w:r>
    </w:p>
    <w:p w:rsidR="009411FA" w:rsidRPr="00BC4BDE" w:rsidRDefault="009411FA" w:rsidP="009411FA">
      <w:pPr>
        <w:adjustRightInd w:val="0"/>
        <w:snapToGrid w:val="0"/>
        <w:spacing w:line="336" w:lineRule="auto"/>
        <w:jc w:val="center"/>
        <w:rPr>
          <w:rFonts w:ascii="方正小标宋简体" w:eastAsia="方正小标宋简体" w:hAnsi="Times New Roman" w:cs="Times New Roman"/>
          <w:sz w:val="36"/>
          <w:szCs w:val="30"/>
        </w:rPr>
      </w:pPr>
      <w:r w:rsidRPr="00BC4BDE">
        <w:rPr>
          <w:rFonts w:ascii="方正小标宋简体" w:eastAsia="方正小标宋简体" w:hAnsi="Times New Roman" w:cs="Times New Roman" w:hint="eastAsia"/>
          <w:sz w:val="36"/>
          <w:szCs w:val="30"/>
        </w:rPr>
        <w:t>论文摘要格式</w:t>
      </w:r>
    </w:p>
    <w:p w:rsidR="009411FA" w:rsidRPr="003B46BA" w:rsidRDefault="009C6366" w:rsidP="009411FA">
      <w:pPr>
        <w:adjustRightInd w:val="0"/>
        <w:snapToGrid w:val="0"/>
        <w:spacing w:after="0" w:line="440" w:lineRule="exact"/>
        <w:jc w:val="center"/>
        <w:rPr>
          <w:rFonts w:ascii="Times New Roman" w:eastAsia="宋体" w:hAnsi="Times New Roman" w:cs="Times New Roman"/>
          <w:b/>
          <w:sz w:val="28"/>
          <w:szCs w:val="30"/>
        </w:rPr>
      </w:pPr>
      <w:r w:rsidRPr="003B46BA">
        <w:rPr>
          <w:rFonts w:ascii="Times New Roman" w:eastAsia="宋体" w:hAnsi="Times New Roman" w:cs="Times New Roman" w:hint="eastAsia"/>
          <w:b/>
          <w:sz w:val="32"/>
          <w:szCs w:val="32"/>
        </w:rPr>
        <w:t>基于太赫兹成像技术的小麦麦芽糖定量检测研究</w:t>
      </w:r>
      <w:r w:rsidR="009411FA" w:rsidRPr="003B46BA">
        <w:rPr>
          <w:rFonts w:ascii="Times New Roman" w:eastAsia="宋体" w:hAnsi="Times New Roman" w:cs="Times New Roman" w:hint="eastAsia"/>
          <w:b/>
          <w:sz w:val="32"/>
          <w:szCs w:val="32"/>
        </w:rPr>
        <w:t>（宋体</w:t>
      </w:r>
      <w:r w:rsidR="009411FA" w:rsidRPr="003B46BA">
        <w:rPr>
          <w:rFonts w:ascii="Times New Roman" w:eastAsia="宋体" w:hAnsi="Times New Roman" w:cs="Times New Roman" w:hint="eastAsia"/>
          <w:b/>
          <w:sz w:val="32"/>
          <w:szCs w:val="32"/>
        </w:rPr>
        <w:t xml:space="preserve"> </w:t>
      </w:r>
      <w:r w:rsidR="009411FA" w:rsidRPr="003B46BA">
        <w:rPr>
          <w:rFonts w:ascii="Times New Roman" w:eastAsia="宋体" w:hAnsi="Times New Roman" w:cs="Times New Roman"/>
          <w:b/>
          <w:sz w:val="32"/>
          <w:szCs w:val="32"/>
        </w:rPr>
        <w:t>3</w:t>
      </w:r>
      <w:r w:rsidR="009411FA" w:rsidRPr="003B46BA">
        <w:rPr>
          <w:rFonts w:ascii="Times New Roman" w:eastAsia="宋体" w:hAnsi="Times New Roman" w:cs="Times New Roman" w:hint="eastAsia"/>
          <w:b/>
          <w:sz w:val="32"/>
          <w:szCs w:val="32"/>
        </w:rPr>
        <w:t>）</w:t>
      </w:r>
    </w:p>
    <w:p w:rsidR="009411FA" w:rsidRPr="006F3E22" w:rsidRDefault="009411FA" w:rsidP="009411FA">
      <w:pPr>
        <w:adjustRightInd w:val="0"/>
        <w:snapToGrid w:val="0"/>
        <w:spacing w:after="0" w:line="440" w:lineRule="exact"/>
        <w:jc w:val="center"/>
        <w:rPr>
          <w:rFonts w:ascii="Times New Roman" w:eastAsia="黑体" w:hAnsi="Times New Roman" w:cs="Times New Roman"/>
          <w:b/>
          <w:color w:val="000000" w:themeColor="text1"/>
          <w:sz w:val="24"/>
          <w:szCs w:val="28"/>
        </w:rPr>
      </w:pPr>
      <w:r w:rsidRPr="006F3E22">
        <w:rPr>
          <w:rFonts w:ascii="Times New Roman" w:eastAsia="黑体" w:hAnsi="Times New Roman" w:cs="Times New Roman" w:hint="eastAsia"/>
          <w:b/>
          <w:color w:val="000000" w:themeColor="text1"/>
          <w:sz w:val="24"/>
          <w:szCs w:val="28"/>
        </w:rPr>
        <w:t>（空</w:t>
      </w:r>
      <w:r w:rsidRPr="006F3E22">
        <w:rPr>
          <w:rFonts w:ascii="Times New Roman" w:eastAsia="黑体" w:hAnsi="Times New Roman" w:cs="Times New Roman" w:hint="eastAsia"/>
          <w:b/>
          <w:color w:val="000000" w:themeColor="text1"/>
          <w:sz w:val="24"/>
          <w:szCs w:val="28"/>
        </w:rPr>
        <w:t>1</w:t>
      </w:r>
      <w:r w:rsidRPr="006F3E22">
        <w:rPr>
          <w:rFonts w:ascii="Times New Roman" w:eastAsia="黑体" w:hAnsi="Times New Roman" w:cs="Times New Roman" w:hint="eastAsia"/>
          <w:b/>
          <w:color w:val="000000" w:themeColor="text1"/>
          <w:sz w:val="24"/>
          <w:szCs w:val="28"/>
        </w:rPr>
        <w:t>行）</w:t>
      </w:r>
    </w:p>
    <w:p w:rsidR="009411FA" w:rsidRPr="006F3E22" w:rsidRDefault="009C6366" w:rsidP="009411FA">
      <w:pPr>
        <w:adjustRightInd w:val="0"/>
        <w:snapToGrid w:val="0"/>
        <w:spacing w:after="0" w:line="440" w:lineRule="exact"/>
        <w:jc w:val="center"/>
        <w:rPr>
          <w:rFonts w:ascii="仿宋" w:eastAsia="仿宋" w:hAnsi="仿宋" w:cs="Times New Roman"/>
          <w:b/>
          <w:color w:val="000000" w:themeColor="text1"/>
          <w:sz w:val="24"/>
          <w:szCs w:val="28"/>
        </w:rPr>
      </w:pPr>
      <w:r w:rsidRPr="009C6366">
        <w:rPr>
          <w:rFonts w:ascii="仿宋" w:eastAsia="仿宋" w:hAnsi="仿宋" w:cs="Times New Roman" w:hint="eastAsia"/>
          <w:bCs/>
          <w:color w:val="000000" w:themeColor="text1"/>
          <w:sz w:val="24"/>
          <w:szCs w:val="28"/>
        </w:rPr>
        <w:t>蒋玉英</w:t>
      </w:r>
      <w:r w:rsidR="009411FA" w:rsidRPr="0072467B">
        <w:rPr>
          <w:rFonts w:ascii="仿宋" w:eastAsia="仿宋" w:hAnsi="仿宋" w:cs="Times New Roman"/>
          <w:bCs/>
          <w:color w:val="000000" w:themeColor="text1"/>
          <w:sz w:val="24"/>
          <w:szCs w:val="28"/>
          <w:vertAlign w:val="superscript"/>
        </w:rPr>
        <w:t>1</w:t>
      </w:r>
      <w:r w:rsidR="009411FA" w:rsidRPr="0072467B">
        <w:rPr>
          <w:rFonts w:ascii="仿宋" w:eastAsia="仿宋" w:hAnsi="仿宋" w:cs="Times New Roman" w:hint="eastAsia"/>
          <w:bCs/>
          <w:color w:val="000000" w:themeColor="text1"/>
          <w:sz w:val="24"/>
          <w:szCs w:val="28"/>
        </w:rPr>
        <w:t>，作者</w:t>
      </w:r>
      <w:r w:rsidR="009411FA" w:rsidRPr="0072467B">
        <w:rPr>
          <w:rFonts w:ascii="仿宋" w:eastAsia="仿宋" w:hAnsi="仿宋" w:cs="Times New Roman"/>
          <w:bCs/>
          <w:color w:val="000000" w:themeColor="text1"/>
          <w:sz w:val="24"/>
          <w:szCs w:val="28"/>
          <w:vertAlign w:val="superscript"/>
        </w:rPr>
        <w:t>1</w:t>
      </w:r>
      <w:r w:rsidR="009411FA" w:rsidRPr="0072467B">
        <w:rPr>
          <w:rFonts w:ascii="仿宋" w:eastAsia="仿宋" w:hAnsi="仿宋" w:cs="Times New Roman" w:hint="eastAsia"/>
          <w:bCs/>
          <w:color w:val="000000" w:themeColor="text1"/>
          <w:sz w:val="24"/>
          <w:szCs w:val="28"/>
        </w:rPr>
        <w:t>，</w:t>
      </w:r>
      <w:r w:rsidR="009411FA" w:rsidRPr="0072467B">
        <w:rPr>
          <w:rFonts w:ascii="仿宋" w:eastAsia="仿宋" w:hAnsi="仿宋" w:cs="Times New Roman"/>
          <w:bCs/>
          <w:color w:val="000000" w:themeColor="text1"/>
          <w:sz w:val="24"/>
          <w:szCs w:val="28"/>
        </w:rPr>
        <w:t>…</w:t>
      </w:r>
      <w:r w:rsidR="009411FA" w:rsidRPr="0072467B">
        <w:rPr>
          <w:rFonts w:ascii="仿宋" w:eastAsia="仿宋" w:hAnsi="仿宋" w:cs="Times New Roman" w:hint="eastAsia"/>
          <w:bCs/>
          <w:color w:val="000000" w:themeColor="text1"/>
          <w:sz w:val="24"/>
          <w:szCs w:val="28"/>
        </w:rPr>
        <w:t>，作者</w:t>
      </w:r>
      <w:r w:rsidR="009411FA" w:rsidRPr="0072467B">
        <w:rPr>
          <w:rFonts w:ascii="仿宋" w:eastAsia="仿宋" w:hAnsi="仿宋" w:cs="Times New Roman"/>
          <w:bCs/>
          <w:color w:val="000000" w:themeColor="text1"/>
          <w:sz w:val="24"/>
          <w:szCs w:val="28"/>
          <w:vertAlign w:val="superscript"/>
        </w:rPr>
        <w:t>2</w:t>
      </w:r>
      <w:r w:rsidR="009411FA" w:rsidRPr="0072467B">
        <w:rPr>
          <w:rFonts w:ascii="仿宋" w:eastAsia="仿宋" w:hAnsi="仿宋" w:cs="Times New Roman"/>
          <w:bCs/>
          <w:color w:val="000000" w:themeColor="text1"/>
          <w:sz w:val="24"/>
          <w:szCs w:val="28"/>
        </w:rPr>
        <w:t xml:space="preserve">… </w:t>
      </w:r>
      <w:r w:rsidR="009411FA" w:rsidRPr="006F3E22">
        <w:rPr>
          <w:rFonts w:ascii="仿宋" w:eastAsia="仿宋" w:hAnsi="仿宋" w:cs="Times New Roman"/>
          <w:b/>
          <w:color w:val="000000" w:themeColor="text1"/>
          <w:sz w:val="24"/>
          <w:szCs w:val="28"/>
        </w:rPr>
        <w:t xml:space="preserve"> </w:t>
      </w:r>
      <w:r w:rsidR="009411FA" w:rsidRPr="006F3E22">
        <w:rPr>
          <w:rFonts w:ascii="仿宋" w:eastAsia="仿宋" w:hAnsi="仿宋" w:cs="Times New Roman" w:hint="eastAsia"/>
          <w:b/>
          <w:color w:val="000000" w:themeColor="text1"/>
          <w:sz w:val="24"/>
          <w:szCs w:val="28"/>
        </w:rPr>
        <w:t>（仿宋 小4）</w:t>
      </w:r>
    </w:p>
    <w:p w:rsidR="009411FA" w:rsidRPr="006F3E22" w:rsidRDefault="009411FA" w:rsidP="009411FA">
      <w:pPr>
        <w:adjustRightInd w:val="0"/>
        <w:snapToGrid w:val="0"/>
        <w:spacing w:after="0" w:line="440" w:lineRule="exact"/>
        <w:jc w:val="center"/>
        <w:rPr>
          <w:rFonts w:ascii="Times New Roman" w:eastAsia="仿宋" w:hAnsi="Times New Roman" w:cs="Times New Roman"/>
          <w:bCs/>
          <w:color w:val="000000" w:themeColor="text1"/>
        </w:rPr>
      </w:pPr>
      <w:r w:rsidRPr="006F3E22">
        <w:rPr>
          <w:rFonts w:ascii="Times New Roman" w:eastAsia="仿宋" w:hAnsi="Times New Roman" w:cs="Times New Roman"/>
          <w:bCs/>
          <w:color w:val="000000" w:themeColor="text1"/>
        </w:rPr>
        <w:t>（</w:t>
      </w:r>
      <w:r w:rsidRPr="006F3E22">
        <w:rPr>
          <w:rFonts w:ascii="Times New Roman" w:eastAsia="仿宋" w:hAnsi="Times New Roman" w:cs="Times New Roman"/>
          <w:bCs/>
          <w:color w:val="000000" w:themeColor="text1"/>
        </w:rPr>
        <w:t>…</w:t>
      </w:r>
      <w:r w:rsidR="009C6366" w:rsidRPr="009C6366">
        <w:rPr>
          <w:rFonts w:ascii="Times New Roman" w:eastAsia="仿宋" w:hAnsi="Times New Roman" w:cs="Times New Roman" w:hint="eastAsia"/>
          <w:bCs/>
          <w:color w:val="000000" w:themeColor="text1"/>
        </w:rPr>
        <w:t>河南工业大学粮食信息处理与控制教育部重点实验室</w:t>
      </w:r>
      <w:r w:rsidRPr="006F3E22">
        <w:rPr>
          <w:rFonts w:ascii="Times New Roman" w:eastAsia="仿宋" w:hAnsi="Times New Roman" w:cs="Times New Roman"/>
          <w:bCs/>
          <w:color w:val="000000" w:themeColor="text1"/>
          <w:vertAlign w:val="superscript"/>
        </w:rPr>
        <w:t>1</w:t>
      </w:r>
      <w:r w:rsidRPr="006F3E22">
        <w:rPr>
          <w:rFonts w:ascii="Times New Roman" w:eastAsia="仿宋" w:hAnsi="Times New Roman" w:cs="Times New Roman"/>
          <w:bCs/>
          <w:color w:val="000000" w:themeColor="text1"/>
        </w:rPr>
        <w:t>，</w:t>
      </w:r>
      <w:r w:rsidR="009C6366" w:rsidRPr="009C6366">
        <w:rPr>
          <w:rFonts w:ascii="Times New Roman" w:eastAsia="仿宋" w:hAnsi="Times New Roman" w:cs="Times New Roman" w:hint="eastAsia"/>
          <w:bCs/>
          <w:color w:val="000000" w:themeColor="text1"/>
        </w:rPr>
        <w:t>郑州</w:t>
      </w:r>
      <w:r w:rsidR="009C6366" w:rsidRPr="009C6366">
        <w:rPr>
          <w:rFonts w:ascii="Times New Roman" w:eastAsia="仿宋" w:hAnsi="Times New Roman" w:cs="Times New Roman"/>
          <w:bCs/>
          <w:color w:val="000000" w:themeColor="text1"/>
        </w:rPr>
        <w:t xml:space="preserve"> 450001</w:t>
      </w:r>
      <w:r w:rsidRPr="006F3E22">
        <w:rPr>
          <w:rFonts w:ascii="Times New Roman" w:eastAsia="仿宋" w:hAnsi="Times New Roman" w:cs="Times New Roman"/>
          <w:bCs/>
          <w:color w:val="000000" w:themeColor="text1"/>
        </w:rPr>
        <w:t>）</w:t>
      </w:r>
      <w:r w:rsidRPr="006F3E22">
        <w:rPr>
          <w:rFonts w:ascii="仿宋" w:eastAsia="仿宋" w:hAnsi="仿宋" w:cs="Times New Roman" w:hint="eastAsia"/>
          <w:b/>
          <w:color w:val="000000" w:themeColor="text1"/>
          <w:sz w:val="24"/>
          <w:szCs w:val="28"/>
        </w:rPr>
        <w:t>（仿宋 5）</w:t>
      </w:r>
    </w:p>
    <w:p w:rsidR="009411FA" w:rsidRPr="006F3E22" w:rsidRDefault="009411FA" w:rsidP="009411FA">
      <w:pPr>
        <w:adjustRightInd w:val="0"/>
        <w:snapToGrid w:val="0"/>
        <w:spacing w:after="0" w:line="440" w:lineRule="exact"/>
        <w:jc w:val="center"/>
        <w:rPr>
          <w:rFonts w:ascii="Times New Roman" w:eastAsia="仿宋" w:hAnsi="Times New Roman" w:cs="Times New Roman"/>
          <w:bCs/>
          <w:color w:val="000000" w:themeColor="text1"/>
        </w:rPr>
      </w:pPr>
      <w:r w:rsidRPr="006F3E22">
        <w:rPr>
          <w:rFonts w:ascii="Times New Roman" w:eastAsia="仿宋" w:hAnsi="Times New Roman" w:cs="Times New Roman"/>
          <w:bCs/>
          <w:color w:val="000000" w:themeColor="text1"/>
        </w:rPr>
        <w:t>（</w:t>
      </w:r>
      <w:r w:rsidRPr="006F3E22">
        <w:rPr>
          <w:rFonts w:ascii="Times New Roman" w:eastAsia="仿宋" w:hAnsi="Times New Roman" w:cs="Times New Roman"/>
          <w:bCs/>
          <w:color w:val="000000" w:themeColor="text1"/>
        </w:rPr>
        <w:t>…</w:t>
      </w:r>
      <w:r w:rsidR="009C6366" w:rsidRPr="009C6366">
        <w:rPr>
          <w:rFonts w:ascii="Times New Roman" w:eastAsia="仿宋" w:hAnsi="Times New Roman" w:cs="Times New Roman" w:hint="eastAsia"/>
          <w:bCs/>
          <w:color w:val="000000" w:themeColor="text1"/>
        </w:rPr>
        <w:t>河南工业大学信息科学与工程学院</w:t>
      </w:r>
      <w:r w:rsidRPr="006F3E22">
        <w:rPr>
          <w:rFonts w:ascii="Times New Roman" w:eastAsia="仿宋" w:hAnsi="Times New Roman" w:cs="Times New Roman"/>
          <w:bCs/>
          <w:color w:val="000000" w:themeColor="text1"/>
          <w:vertAlign w:val="superscript"/>
        </w:rPr>
        <w:t>2</w:t>
      </w:r>
      <w:r w:rsidRPr="006F3E22">
        <w:rPr>
          <w:rFonts w:ascii="Times New Roman" w:eastAsia="仿宋" w:hAnsi="Times New Roman" w:cs="Times New Roman"/>
          <w:bCs/>
          <w:color w:val="000000" w:themeColor="text1"/>
        </w:rPr>
        <w:t>，</w:t>
      </w:r>
      <w:r w:rsidR="009C6366" w:rsidRPr="009C6366">
        <w:rPr>
          <w:rFonts w:ascii="Times New Roman" w:eastAsia="仿宋" w:hAnsi="Times New Roman" w:cs="Times New Roman" w:hint="eastAsia"/>
          <w:bCs/>
          <w:color w:val="000000" w:themeColor="text1"/>
        </w:rPr>
        <w:t>郑州</w:t>
      </w:r>
      <w:r w:rsidR="009C6366" w:rsidRPr="009C6366">
        <w:rPr>
          <w:rFonts w:ascii="Times New Roman" w:eastAsia="仿宋" w:hAnsi="Times New Roman" w:cs="Times New Roman"/>
          <w:bCs/>
          <w:color w:val="000000" w:themeColor="text1"/>
        </w:rPr>
        <w:t xml:space="preserve"> 450001</w:t>
      </w:r>
      <w:r w:rsidRPr="006F3E22">
        <w:rPr>
          <w:rFonts w:ascii="Times New Roman" w:eastAsia="仿宋" w:hAnsi="Times New Roman" w:cs="Times New Roman"/>
          <w:bCs/>
          <w:color w:val="000000" w:themeColor="text1"/>
        </w:rPr>
        <w:t>）</w:t>
      </w:r>
      <w:r w:rsidRPr="006F3E22">
        <w:rPr>
          <w:rFonts w:ascii="仿宋" w:eastAsia="仿宋" w:hAnsi="仿宋" w:cs="Times New Roman" w:hint="eastAsia"/>
          <w:b/>
          <w:color w:val="000000" w:themeColor="text1"/>
          <w:sz w:val="24"/>
          <w:szCs w:val="28"/>
        </w:rPr>
        <w:t>（仿宋 5）</w:t>
      </w:r>
    </w:p>
    <w:p w:rsidR="009411FA" w:rsidRPr="006F3E22" w:rsidRDefault="009411FA" w:rsidP="009411FA">
      <w:pPr>
        <w:adjustRightInd w:val="0"/>
        <w:snapToGrid w:val="0"/>
        <w:spacing w:after="0" w:line="440" w:lineRule="exact"/>
        <w:jc w:val="center"/>
        <w:rPr>
          <w:rFonts w:ascii="Times New Roman" w:eastAsia="黑体" w:hAnsi="Times New Roman" w:cs="Times New Roman"/>
          <w:b/>
          <w:color w:val="000000" w:themeColor="text1"/>
          <w:sz w:val="24"/>
          <w:szCs w:val="28"/>
        </w:rPr>
      </w:pPr>
      <w:r w:rsidRPr="006F3E22">
        <w:rPr>
          <w:rFonts w:ascii="Times New Roman" w:eastAsia="黑体" w:hAnsi="Times New Roman" w:cs="Times New Roman" w:hint="eastAsia"/>
          <w:b/>
          <w:color w:val="000000" w:themeColor="text1"/>
          <w:sz w:val="24"/>
          <w:szCs w:val="28"/>
        </w:rPr>
        <w:t>（空</w:t>
      </w:r>
      <w:r w:rsidRPr="006F3E22">
        <w:rPr>
          <w:rFonts w:ascii="Times New Roman" w:eastAsia="黑体" w:hAnsi="Times New Roman" w:cs="Times New Roman" w:hint="eastAsia"/>
          <w:b/>
          <w:color w:val="000000" w:themeColor="text1"/>
          <w:sz w:val="24"/>
          <w:szCs w:val="28"/>
        </w:rPr>
        <w:t>1</w:t>
      </w:r>
      <w:r w:rsidRPr="006F3E22">
        <w:rPr>
          <w:rFonts w:ascii="Times New Roman" w:eastAsia="黑体" w:hAnsi="Times New Roman" w:cs="Times New Roman" w:hint="eastAsia"/>
          <w:b/>
          <w:color w:val="000000" w:themeColor="text1"/>
          <w:sz w:val="24"/>
          <w:szCs w:val="28"/>
        </w:rPr>
        <w:t>行）</w:t>
      </w:r>
    </w:p>
    <w:p w:rsidR="009411FA" w:rsidRPr="006F3E22" w:rsidRDefault="009411FA" w:rsidP="009411FA">
      <w:pPr>
        <w:adjustRightInd w:val="0"/>
        <w:snapToGrid w:val="0"/>
        <w:spacing w:after="0" w:line="440" w:lineRule="exact"/>
        <w:ind w:firstLine="420"/>
        <w:rPr>
          <w:rFonts w:ascii="Times New Roman" w:eastAsia="楷体" w:hAnsi="Times New Roman" w:cs="Times New Roman"/>
          <w:bCs/>
          <w:color w:val="000000" w:themeColor="text1"/>
        </w:rPr>
      </w:pPr>
      <w:r w:rsidRPr="006F3E22">
        <w:rPr>
          <w:rFonts w:ascii="黑体" w:eastAsia="黑体" w:hAnsi="黑体" w:cs="Times New Roman"/>
          <w:bCs/>
          <w:color w:val="000000" w:themeColor="text1"/>
        </w:rPr>
        <w:t>摘要</w:t>
      </w:r>
      <w:r w:rsidRPr="006F3E22">
        <w:rPr>
          <w:rFonts w:ascii="黑体" w:eastAsia="黑体" w:hAnsi="黑体" w:cs="Times New Roman" w:hint="eastAsia"/>
          <w:bCs/>
          <w:color w:val="000000" w:themeColor="text1"/>
        </w:rPr>
        <w:t>（黑体</w:t>
      </w:r>
      <w:r w:rsidRPr="006F3E22">
        <w:rPr>
          <w:rFonts w:ascii="黑体" w:eastAsia="黑体" w:hAnsi="黑体" w:cs="Times New Roman"/>
          <w:bCs/>
          <w:color w:val="000000" w:themeColor="text1"/>
        </w:rPr>
        <w:t>5</w:t>
      </w:r>
      <w:r w:rsidRPr="006F3E22">
        <w:rPr>
          <w:rFonts w:ascii="黑体" w:eastAsia="黑体" w:hAnsi="黑体" w:cs="Times New Roman" w:hint="eastAsia"/>
          <w:bCs/>
          <w:color w:val="000000" w:themeColor="text1"/>
        </w:rPr>
        <w:t>，首行缩进）</w:t>
      </w:r>
      <w:r w:rsidRPr="006F3E22">
        <w:rPr>
          <w:rFonts w:ascii="Times New Roman" w:eastAsia="楷体" w:hAnsi="Times New Roman" w:cs="Times New Roman"/>
          <w:bCs/>
          <w:color w:val="000000" w:themeColor="text1"/>
        </w:rPr>
        <w:t>：</w:t>
      </w:r>
      <w:r w:rsidR="009C6366" w:rsidRPr="009C6366">
        <w:rPr>
          <w:rFonts w:ascii="Times New Roman" w:eastAsia="楷体" w:hAnsi="Times New Roman" w:cs="Times New Roman" w:hint="eastAsia"/>
          <w:bCs/>
          <w:color w:val="000000" w:themeColor="text1"/>
        </w:rPr>
        <w:t>对比结果表明</w:t>
      </w:r>
      <w:r w:rsidR="009C6366" w:rsidRPr="009C6366">
        <w:rPr>
          <w:rFonts w:ascii="Times New Roman" w:eastAsia="楷体" w:hAnsi="Times New Roman" w:cs="Times New Roman"/>
          <w:bCs/>
          <w:color w:val="000000" w:themeColor="text1"/>
        </w:rPr>
        <w:t>,</w:t>
      </w:r>
      <w:r w:rsidR="009C6366" w:rsidRPr="009C6366">
        <w:rPr>
          <w:rFonts w:ascii="Times New Roman" w:eastAsia="楷体" w:hAnsi="Times New Roman" w:cs="Times New Roman"/>
          <w:bCs/>
          <w:color w:val="000000" w:themeColor="text1"/>
        </w:rPr>
        <w:t>太赫兹成像技术结合化学计量学方法对小麦麦芽糖含量具有较好的判别效果</w:t>
      </w:r>
      <w:r w:rsidR="009C6366" w:rsidRPr="009C6366">
        <w:rPr>
          <w:rFonts w:ascii="Times New Roman" w:eastAsia="楷体" w:hAnsi="Times New Roman" w:cs="Times New Roman"/>
          <w:bCs/>
          <w:color w:val="000000" w:themeColor="text1"/>
        </w:rPr>
        <w:t>,</w:t>
      </w:r>
      <w:r w:rsidR="009C6366" w:rsidRPr="009C6366">
        <w:rPr>
          <w:rFonts w:ascii="Times New Roman" w:eastAsia="楷体" w:hAnsi="Times New Roman" w:cs="Times New Roman"/>
          <w:bCs/>
          <w:color w:val="000000" w:themeColor="text1"/>
        </w:rPr>
        <w:t>其中</w:t>
      </w:r>
      <w:r w:rsidR="009C6366" w:rsidRPr="009C6366">
        <w:rPr>
          <w:rFonts w:ascii="Times New Roman" w:eastAsia="楷体" w:hAnsi="Times New Roman" w:cs="Times New Roman"/>
          <w:bCs/>
          <w:color w:val="000000" w:themeColor="text1"/>
        </w:rPr>
        <w:t>SVM</w:t>
      </w:r>
      <w:r w:rsidR="009C6366" w:rsidRPr="009C6366">
        <w:rPr>
          <w:rFonts w:ascii="Times New Roman" w:eastAsia="楷体" w:hAnsi="Times New Roman" w:cs="Times New Roman"/>
          <w:bCs/>
          <w:color w:val="000000" w:themeColor="text1"/>
        </w:rPr>
        <w:t>模型获得最好的预测结果</w:t>
      </w:r>
      <w:r w:rsidRPr="006F3E22">
        <w:rPr>
          <w:rFonts w:ascii="Times New Roman" w:eastAsia="楷体" w:hAnsi="Times New Roman" w:cs="Times New Roman"/>
          <w:bCs/>
          <w:color w:val="000000" w:themeColor="text1"/>
        </w:rPr>
        <w:t>…</w:t>
      </w:r>
      <w:r w:rsidRPr="006F3E22">
        <w:rPr>
          <w:rFonts w:ascii="Times New Roman" w:eastAsia="楷体" w:hAnsi="Times New Roman" w:cs="Times New Roman" w:hint="eastAsia"/>
          <w:bCs/>
          <w:color w:val="000000" w:themeColor="text1"/>
        </w:rPr>
        <w:t>（楷体</w:t>
      </w:r>
      <w:r w:rsidRPr="006F3E22">
        <w:rPr>
          <w:rFonts w:ascii="Times New Roman" w:eastAsia="楷体" w:hAnsi="Times New Roman" w:cs="Times New Roman" w:hint="eastAsia"/>
          <w:bCs/>
          <w:color w:val="000000" w:themeColor="text1"/>
        </w:rPr>
        <w:t xml:space="preserve"> </w:t>
      </w:r>
      <w:r w:rsidRPr="006F3E22">
        <w:rPr>
          <w:rFonts w:ascii="Times New Roman" w:eastAsia="楷体" w:hAnsi="Times New Roman" w:cs="Times New Roman"/>
          <w:bCs/>
          <w:color w:val="000000" w:themeColor="text1"/>
        </w:rPr>
        <w:t>5</w:t>
      </w:r>
      <w:r w:rsidRPr="006F3E22">
        <w:rPr>
          <w:rFonts w:ascii="Times New Roman" w:eastAsia="楷体" w:hAnsi="Times New Roman" w:cs="Times New Roman" w:hint="eastAsia"/>
          <w:bCs/>
          <w:color w:val="000000" w:themeColor="text1"/>
        </w:rPr>
        <w:t>）</w:t>
      </w:r>
    </w:p>
    <w:p w:rsidR="009411FA" w:rsidRPr="006F3E22" w:rsidRDefault="009411FA" w:rsidP="009411FA">
      <w:pPr>
        <w:adjustRightInd w:val="0"/>
        <w:snapToGrid w:val="0"/>
        <w:spacing w:after="0" w:line="440" w:lineRule="exact"/>
        <w:ind w:firstLine="420"/>
        <w:rPr>
          <w:rFonts w:ascii="Times New Roman" w:eastAsia="楷体" w:hAnsi="Times New Roman" w:cs="Times New Roman"/>
          <w:bCs/>
          <w:color w:val="000000" w:themeColor="text1"/>
        </w:rPr>
      </w:pPr>
      <w:r w:rsidRPr="006F3E22">
        <w:rPr>
          <w:rFonts w:ascii="黑体" w:eastAsia="黑体" w:hAnsi="黑体" w:cs="Times New Roman" w:hint="eastAsia"/>
          <w:bCs/>
          <w:color w:val="000000" w:themeColor="text1"/>
        </w:rPr>
        <w:t>关键词（黑体</w:t>
      </w:r>
      <w:r w:rsidRPr="006F3E22">
        <w:rPr>
          <w:rFonts w:ascii="黑体" w:eastAsia="黑体" w:hAnsi="黑体" w:cs="Times New Roman"/>
          <w:bCs/>
          <w:color w:val="000000" w:themeColor="text1"/>
        </w:rPr>
        <w:t>5</w:t>
      </w:r>
      <w:r w:rsidRPr="006F3E22">
        <w:rPr>
          <w:rFonts w:ascii="黑体" w:eastAsia="黑体" w:hAnsi="黑体" w:cs="Times New Roman" w:hint="eastAsia"/>
          <w:bCs/>
          <w:color w:val="000000" w:themeColor="text1"/>
        </w:rPr>
        <w:t>，首行缩进）：</w:t>
      </w:r>
      <w:r w:rsidR="009C6366">
        <w:rPr>
          <w:rFonts w:ascii="Times New Roman" w:eastAsia="楷体" w:hAnsi="Times New Roman" w:cs="Times New Roman" w:hint="eastAsia"/>
          <w:bCs/>
          <w:color w:val="000000" w:themeColor="text1"/>
        </w:rPr>
        <w:t>太赫兹成像</w:t>
      </w:r>
      <w:r w:rsidRPr="006F3E22">
        <w:rPr>
          <w:rFonts w:ascii="Times New Roman" w:eastAsia="楷体" w:hAnsi="Times New Roman" w:cs="Times New Roman" w:hint="eastAsia"/>
          <w:bCs/>
          <w:color w:val="000000" w:themeColor="text1"/>
        </w:rPr>
        <w:t>，</w:t>
      </w:r>
      <w:r w:rsidR="009C6366">
        <w:rPr>
          <w:rFonts w:ascii="Times New Roman" w:eastAsia="楷体" w:hAnsi="Times New Roman" w:cs="Times New Roman" w:hint="eastAsia"/>
          <w:bCs/>
          <w:color w:val="000000" w:themeColor="text1"/>
        </w:rPr>
        <w:t>小麦麦芽糖</w:t>
      </w:r>
      <w:r w:rsidRPr="006F3E22">
        <w:rPr>
          <w:rFonts w:ascii="Times New Roman" w:eastAsia="楷体" w:hAnsi="Times New Roman" w:cs="Times New Roman" w:hint="eastAsia"/>
          <w:bCs/>
          <w:color w:val="000000" w:themeColor="text1"/>
        </w:rPr>
        <w:t>，</w:t>
      </w:r>
      <w:r w:rsidR="009C6366">
        <w:rPr>
          <w:rFonts w:ascii="Times New Roman" w:eastAsia="楷体" w:hAnsi="Times New Roman" w:cs="Times New Roman" w:hint="eastAsia"/>
          <w:bCs/>
          <w:color w:val="000000" w:themeColor="text1"/>
        </w:rPr>
        <w:t>定量检测</w:t>
      </w:r>
      <w:r w:rsidRPr="006F3E22">
        <w:rPr>
          <w:rFonts w:ascii="Times New Roman" w:eastAsia="楷体" w:hAnsi="Times New Roman" w:cs="Times New Roman" w:hint="eastAsia"/>
          <w:bCs/>
          <w:color w:val="000000" w:themeColor="text1"/>
        </w:rPr>
        <w:t>（楷体</w:t>
      </w:r>
      <w:r w:rsidRPr="006F3E22">
        <w:rPr>
          <w:rFonts w:ascii="Times New Roman" w:eastAsia="楷体" w:hAnsi="Times New Roman" w:cs="Times New Roman" w:hint="eastAsia"/>
          <w:bCs/>
          <w:color w:val="000000" w:themeColor="text1"/>
        </w:rPr>
        <w:t xml:space="preserve"> </w:t>
      </w:r>
      <w:r w:rsidRPr="006F3E22">
        <w:rPr>
          <w:rFonts w:ascii="Times New Roman" w:eastAsia="楷体" w:hAnsi="Times New Roman" w:cs="Times New Roman"/>
          <w:bCs/>
          <w:color w:val="000000" w:themeColor="text1"/>
        </w:rPr>
        <w:t>5</w:t>
      </w:r>
      <w:r w:rsidRPr="006F3E22">
        <w:rPr>
          <w:rFonts w:ascii="Times New Roman" w:eastAsia="楷体" w:hAnsi="Times New Roman" w:cs="Times New Roman" w:hint="eastAsia"/>
          <w:bCs/>
          <w:color w:val="000000" w:themeColor="text1"/>
        </w:rPr>
        <w:t>）</w:t>
      </w:r>
    </w:p>
    <w:p w:rsidR="009411FA" w:rsidRPr="006F3E22" w:rsidRDefault="009411FA" w:rsidP="009411FA">
      <w:pPr>
        <w:adjustRightInd w:val="0"/>
        <w:snapToGrid w:val="0"/>
        <w:spacing w:after="0" w:line="440" w:lineRule="exact"/>
        <w:rPr>
          <w:rFonts w:ascii="Times New Roman" w:eastAsia="楷体" w:hAnsi="Times New Roman" w:cs="Times New Roman"/>
          <w:bCs/>
          <w:color w:val="000000" w:themeColor="text1"/>
          <w:sz w:val="24"/>
          <w:szCs w:val="28"/>
        </w:rPr>
      </w:pPr>
    </w:p>
    <w:p w:rsidR="009411FA" w:rsidRPr="006F3E22" w:rsidRDefault="009411FA" w:rsidP="009411FA">
      <w:pPr>
        <w:adjustRightInd w:val="0"/>
        <w:snapToGrid w:val="0"/>
        <w:spacing w:after="0" w:line="440" w:lineRule="exact"/>
        <w:jc w:val="center"/>
        <w:rPr>
          <w:rFonts w:ascii="Times New Roman" w:eastAsia="黑体" w:hAnsi="Times New Roman" w:cs="Times New Roman"/>
          <w:b/>
          <w:color w:val="000000" w:themeColor="text1"/>
          <w:sz w:val="24"/>
          <w:szCs w:val="28"/>
        </w:rPr>
      </w:pPr>
      <w:r w:rsidRPr="006F3E22">
        <w:rPr>
          <w:rFonts w:ascii="Times New Roman" w:eastAsia="黑体" w:hAnsi="Times New Roman" w:cs="Times New Roman" w:hint="eastAsia"/>
          <w:b/>
          <w:color w:val="000000" w:themeColor="text1"/>
          <w:sz w:val="24"/>
          <w:szCs w:val="28"/>
        </w:rPr>
        <w:t>（空</w:t>
      </w:r>
      <w:r w:rsidRPr="006F3E22">
        <w:rPr>
          <w:rFonts w:ascii="Times New Roman" w:eastAsia="黑体" w:hAnsi="Times New Roman" w:cs="Times New Roman" w:hint="eastAsia"/>
          <w:b/>
          <w:color w:val="000000" w:themeColor="text1"/>
          <w:sz w:val="24"/>
          <w:szCs w:val="28"/>
        </w:rPr>
        <w:t>3</w:t>
      </w:r>
      <w:r w:rsidRPr="006F3E22">
        <w:rPr>
          <w:rFonts w:ascii="Times New Roman" w:eastAsia="黑体" w:hAnsi="Times New Roman" w:cs="Times New Roman" w:hint="eastAsia"/>
          <w:b/>
          <w:color w:val="000000" w:themeColor="text1"/>
          <w:sz w:val="24"/>
          <w:szCs w:val="28"/>
        </w:rPr>
        <w:t>行）</w:t>
      </w:r>
    </w:p>
    <w:p w:rsidR="009411FA" w:rsidRPr="006F3E22" w:rsidRDefault="009C6366" w:rsidP="009411FA">
      <w:pPr>
        <w:adjustRightInd w:val="0"/>
        <w:snapToGrid w:val="0"/>
        <w:spacing w:after="0" w:line="440" w:lineRule="exact"/>
        <w:jc w:val="center"/>
        <w:rPr>
          <w:rFonts w:ascii="Times New Roman" w:eastAsia="楷体" w:hAnsi="Times New Roman" w:cs="Times New Roman"/>
          <w:bCs/>
          <w:color w:val="000000" w:themeColor="text1"/>
          <w:sz w:val="32"/>
          <w:szCs w:val="36"/>
        </w:rPr>
      </w:pPr>
      <w:r w:rsidRPr="009C6366">
        <w:rPr>
          <w:rFonts w:ascii="Times New Roman" w:eastAsia="楷体" w:hAnsi="Times New Roman" w:cs="Times New Roman"/>
          <w:b/>
          <w:color w:val="000000" w:themeColor="text1"/>
          <w:sz w:val="32"/>
          <w:szCs w:val="36"/>
        </w:rPr>
        <w:t>Quantitative Determination of Maltose Concentration in Wheat by Using Terahertz Imaging</w:t>
      </w:r>
      <w:r w:rsidR="009411FA" w:rsidRPr="006F3E22">
        <w:rPr>
          <w:rFonts w:ascii="Times New Roman" w:eastAsia="楷体" w:hAnsi="Times New Roman" w:cs="Times New Roman"/>
          <w:b/>
          <w:color w:val="000000" w:themeColor="text1"/>
          <w:sz w:val="32"/>
          <w:szCs w:val="36"/>
        </w:rPr>
        <w:t xml:space="preserve"> </w:t>
      </w:r>
      <w:r w:rsidR="009411FA" w:rsidRPr="006F3E22">
        <w:rPr>
          <w:rFonts w:ascii="Times New Roman" w:eastAsia="楷体" w:hAnsi="Times New Roman" w:cs="Times New Roman" w:hint="eastAsia"/>
          <w:bCs/>
          <w:color w:val="000000" w:themeColor="text1"/>
          <w:sz w:val="32"/>
          <w:szCs w:val="36"/>
        </w:rPr>
        <w:t>(Times</w:t>
      </w:r>
      <w:r w:rsidR="009411FA" w:rsidRPr="006F3E22">
        <w:rPr>
          <w:rFonts w:ascii="Times New Roman" w:eastAsia="楷体" w:hAnsi="Times New Roman" w:cs="Times New Roman"/>
          <w:bCs/>
          <w:color w:val="000000" w:themeColor="text1"/>
          <w:sz w:val="32"/>
          <w:szCs w:val="36"/>
        </w:rPr>
        <w:t xml:space="preserve"> 3 </w:t>
      </w:r>
      <w:r w:rsidR="009411FA" w:rsidRPr="006F3E22">
        <w:rPr>
          <w:rFonts w:ascii="黑体" w:eastAsia="黑体" w:hAnsi="黑体" w:cs="Times New Roman" w:hint="eastAsia"/>
          <w:bCs/>
          <w:color w:val="000000" w:themeColor="text1"/>
          <w:sz w:val="32"/>
          <w:szCs w:val="36"/>
        </w:rPr>
        <w:t>加粗</w:t>
      </w:r>
      <w:r w:rsidR="009411FA" w:rsidRPr="006F3E22">
        <w:rPr>
          <w:rFonts w:ascii="Times New Roman" w:eastAsia="楷体" w:hAnsi="Times New Roman" w:cs="Times New Roman" w:hint="eastAsia"/>
          <w:bCs/>
          <w:color w:val="000000" w:themeColor="text1"/>
          <w:sz w:val="32"/>
          <w:szCs w:val="36"/>
        </w:rPr>
        <w:t>)</w:t>
      </w:r>
    </w:p>
    <w:p w:rsidR="009411FA" w:rsidRPr="006F3E22" w:rsidRDefault="009411FA" w:rsidP="009411FA">
      <w:pPr>
        <w:adjustRightInd w:val="0"/>
        <w:snapToGrid w:val="0"/>
        <w:spacing w:after="0" w:line="440" w:lineRule="exact"/>
        <w:jc w:val="center"/>
        <w:rPr>
          <w:rFonts w:ascii="Times New Roman" w:eastAsia="黑体" w:hAnsi="Times New Roman" w:cs="Times New Roman"/>
          <w:b/>
          <w:color w:val="000000" w:themeColor="text1"/>
          <w:sz w:val="24"/>
          <w:szCs w:val="28"/>
        </w:rPr>
      </w:pPr>
      <w:r w:rsidRPr="006F3E22">
        <w:rPr>
          <w:rFonts w:ascii="Times New Roman" w:eastAsia="黑体" w:hAnsi="Times New Roman" w:cs="Times New Roman" w:hint="eastAsia"/>
          <w:b/>
          <w:color w:val="000000" w:themeColor="text1"/>
          <w:sz w:val="24"/>
          <w:szCs w:val="28"/>
        </w:rPr>
        <w:t>（空</w:t>
      </w:r>
      <w:r w:rsidRPr="006F3E22">
        <w:rPr>
          <w:rFonts w:ascii="Times New Roman" w:eastAsia="黑体" w:hAnsi="Times New Roman" w:cs="Times New Roman" w:hint="eastAsia"/>
          <w:b/>
          <w:color w:val="000000" w:themeColor="text1"/>
          <w:sz w:val="24"/>
          <w:szCs w:val="28"/>
        </w:rPr>
        <w:t>1</w:t>
      </w:r>
      <w:r w:rsidRPr="006F3E22">
        <w:rPr>
          <w:rFonts w:ascii="Times New Roman" w:eastAsia="黑体" w:hAnsi="Times New Roman" w:cs="Times New Roman" w:hint="eastAsia"/>
          <w:b/>
          <w:color w:val="000000" w:themeColor="text1"/>
          <w:sz w:val="24"/>
          <w:szCs w:val="28"/>
        </w:rPr>
        <w:t>行）</w:t>
      </w:r>
    </w:p>
    <w:p w:rsidR="009411FA" w:rsidRPr="006F3E22" w:rsidRDefault="009C6366" w:rsidP="009411FA">
      <w:pPr>
        <w:adjustRightInd w:val="0"/>
        <w:snapToGrid w:val="0"/>
        <w:spacing w:after="0" w:line="440" w:lineRule="exact"/>
        <w:jc w:val="center"/>
        <w:rPr>
          <w:rFonts w:ascii="Times New Roman" w:eastAsia="仿宋" w:hAnsi="Times New Roman" w:cs="Times New Roman"/>
          <w:b/>
          <w:color w:val="000000" w:themeColor="text1"/>
          <w:sz w:val="24"/>
          <w:szCs w:val="28"/>
        </w:rPr>
      </w:pPr>
      <w:r>
        <w:rPr>
          <w:rFonts w:ascii="Times New Roman" w:eastAsia="仿宋" w:hAnsi="Times New Roman" w:cs="Times New Roman"/>
          <w:bCs/>
          <w:color w:val="000000" w:themeColor="text1"/>
          <w:sz w:val="24"/>
          <w:szCs w:val="28"/>
        </w:rPr>
        <w:t>Y</w:t>
      </w:r>
      <w:r>
        <w:rPr>
          <w:rFonts w:ascii="Times New Roman" w:eastAsia="仿宋" w:hAnsi="Times New Roman" w:cs="Times New Roman" w:hint="eastAsia"/>
          <w:bCs/>
          <w:color w:val="000000" w:themeColor="text1"/>
          <w:sz w:val="24"/>
          <w:szCs w:val="28"/>
        </w:rPr>
        <w:t>u</w:t>
      </w:r>
      <w:r>
        <w:rPr>
          <w:rFonts w:ascii="Times New Roman" w:eastAsia="仿宋" w:hAnsi="Times New Roman" w:cs="Times New Roman"/>
          <w:bCs/>
          <w:color w:val="000000" w:themeColor="text1"/>
          <w:sz w:val="24"/>
          <w:szCs w:val="28"/>
        </w:rPr>
        <w:t>-</w:t>
      </w:r>
      <w:proofErr w:type="spellStart"/>
      <w:r>
        <w:rPr>
          <w:rFonts w:ascii="Times New Roman" w:eastAsia="仿宋" w:hAnsi="Times New Roman" w:cs="Times New Roman"/>
          <w:bCs/>
          <w:color w:val="000000" w:themeColor="text1"/>
          <w:sz w:val="24"/>
          <w:szCs w:val="28"/>
        </w:rPr>
        <w:t>ying</w:t>
      </w:r>
      <w:proofErr w:type="spellEnd"/>
      <w:r w:rsidR="009411FA" w:rsidRPr="006F3E22">
        <w:rPr>
          <w:rFonts w:ascii="Times New Roman" w:eastAsia="仿宋" w:hAnsi="Times New Roman" w:cs="Times New Roman"/>
          <w:bCs/>
          <w:color w:val="000000" w:themeColor="text1"/>
          <w:sz w:val="24"/>
          <w:szCs w:val="28"/>
        </w:rPr>
        <w:t xml:space="preserve"> </w:t>
      </w:r>
      <w:r>
        <w:rPr>
          <w:rFonts w:ascii="Times New Roman" w:eastAsia="仿宋" w:hAnsi="Times New Roman" w:cs="Times New Roman"/>
          <w:bCs/>
          <w:color w:val="000000" w:themeColor="text1"/>
          <w:sz w:val="24"/>
          <w:szCs w:val="28"/>
        </w:rPr>
        <w:t>Jiang</w:t>
      </w:r>
      <w:r w:rsidR="009411FA" w:rsidRPr="006F3E22">
        <w:rPr>
          <w:rFonts w:ascii="Times New Roman" w:eastAsia="仿宋" w:hAnsi="Times New Roman" w:cs="Times New Roman"/>
          <w:bCs/>
          <w:color w:val="000000" w:themeColor="text1"/>
          <w:sz w:val="24"/>
          <w:szCs w:val="28"/>
        </w:rPr>
        <w:t xml:space="preserve"> </w:t>
      </w:r>
      <w:r w:rsidR="009411FA" w:rsidRPr="006F3E22">
        <w:rPr>
          <w:rFonts w:ascii="Times New Roman" w:eastAsia="仿宋" w:hAnsi="Times New Roman" w:cs="Times New Roman"/>
          <w:bCs/>
          <w:color w:val="000000" w:themeColor="text1"/>
          <w:sz w:val="24"/>
          <w:szCs w:val="28"/>
          <w:vertAlign w:val="superscript"/>
        </w:rPr>
        <w:t>1</w:t>
      </w:r>
      <w:r w:rsidR="009411FA" w:rsidRPr="006F3E22">
        <w:rPr>
          <w:rFonts w:ascii="Times New Roman" w:eastAsia="仿宋" w:hAnsi="Times New Roman" w:cs="Times New Roman" w:hint="eastAsia"/>
          <w:bCs/>
          <w:color w:val="000000" w:themeColor="text1"/>
          <w:sz w:val="24"/>
          <w:szCs w:val="28"/>
        </w:rPr>
        <w:t>,</w:t>
      </w:r>
      <w:r w:rsidR="009411FA" w:rsidRPr="006F3E22">
        <w:rPr>
          <w:rFonts w:ascii="Times New Roman" w:eastAsia="仿宋" w:hAnsi="Times New Roman" w:cs="Times New Roman"/>
          <w:bCs/>
          <w:color w:val="000000" w:themeColor="text1"/>
          <w:sz w:val="24"/>
          <w:szCs w:val="28"/>
        </w:rPr>
        <w:t xml:space="preserve"> Author </w:t>
      </w:r>
      <w:r w:rsidR="009411FA" w:rsidRPr="006F3E22">
        <w:rPr>
          <w:rFonts w:ascii="Times New Roman" w:eastAsia="仿宋" w:hAnsi="Times New Roman" w:cs="Times New Roman"/>
          <w:bCs/>
          <w:color w:val="000000" w:themeColor="text1"/>
          <w:sz w:val="24"/>
          <w:szCs w:val="28"/>
          <w:vertAlign w:val="superscript"/>
        </w:rPr>
        <w:t>1</w:t>
      </w:r>
      <w:proofErr w:type="gramStart"/>
      <w:r w:rsidR="009411FA" w:rsidRPr="006F3E22">
        <w:rPr>
          <w:rFonts w:ascii="Times New Roman" w:eastAsia="仿宋" w:hAnsi="Times New Roman" w:cs="Times New Roman" w:hint="eastAsia"/>
          <w:bCs/>
          <w:color w:val="000000" w:themeColor="text1"/>
          <w:sz w:val="24"/>
          <w:szCs w:val="28"/>
        </w:rPr>
        <w:t>,</w:t>
      </w:r>
      <w:r w:rsidR="009411FA" w:rsidRPr="006F3E22">
        <w:rPr>
          <w:rFonts w:ascii="Times New Roman" w:eastAsia="仿宋" w:hAnsi="Times New Roman" w:cs="Times New Roman"/>
          <w:bCs/>
          <w:color w:val="000000" w:themeColor="text1"/>
          <w:sz w:val="24"/>
          <w:szCs w:val="28"/>
        </w:rPr>
        <w:t>…,</w:t>
      </w:r>
      <w:proofErr w:type="gramEnd"/>
      <w:r w:rsidR="009411FA" w:rsidRPr="006F3E22">
        <w:rPr>
          <w:rFonts w:ascii="Times New Roman" w:eastAsia="仿宋" w:hAnsi="Times New Roman" w:cs="Times New Roman"/>
          <w:bCs/>
          <w:color w:val="000000" w:themeColor="text1"/>
          <w:sz w:val="24"/>
          <w:szCs w:val="28"/>
        </w:rPr>
        <w:t xml:space="preserve"> Author </w:t>
      </w:r>
      <w:r w:rsidR="009411FA" w:rsidRPr="006F3E22">
        <w:rPr>
          <w:rFonts w:ascii="Times New Roman" w:eastAsia="仿宋" w:hAnsi="Times New Roman" w:cs="Times New Roman"/>
          <w:bCs/>
          <w:color w:val="000000" w:themeColor="text1"/>
          <w:sz w:val="24"/>
          <w:szCs w:val="28"/>
          <w:vertAlign w:val="superscript"/>
        </w:rPr>
        <w:t>2</w:t>
      </w:r>
      <w:r w:rsidR="009411FA" w:rsidRPr="006F3E22">
        <w:rPr>
          <w:rFonts w:ascii="Times New Roman" w:eastAsia="仿宋" w:hAnsi="Times New Roman" w:cs="Times New Roman" w:hint="eastAsia"/>
          <w:bCs/>
          <w:color w:val="000000" w:themeColor="text1"/>
          <w:sz w:val="24"/>
          <w:szCs w:val="28"/>
        </w:rPr>
        <w:t>,</w:t>
      </w:r>
      <w:r w:rsidR="009411FA" w:rsidRPr="006F3E22">
        <w:rPr>
          <w:rFonts w:ascii="Times New Roman" w:eastAsia="仿宋" w:hAnsi="Times New Roman" w:cs="Times New Roman"/>
          <w:bCs/>
          <w:color w:val="000000" w:themeColor="text1"/>
          <w:sz w:val="24"/>
          <w:szCs w:val="28"/>
        </w:rPr>
        <w:t xml:space="preserve"> …  (</w:t>
      </w:r>
      <w:r w:rsidR="009411FA" w:rsidRPr="006F3E22">
        <w:rPr>
          <w:rFonts w:ascii="Times New Roman" w:eastAsia="楷体" w:hAnsi="Times New Roman" w:cs="Times New Roman"/>
          <w:bCs/>
          <w:color w:val="000000" w:themeColor="text1"/>
          <w:sz w:val="24"/>
          <w:szCs w:val="28"/>
        </w:rPr>
        <w:t>Times</w:t>
      </w:r>
      <w:r w:rsidR="009411FA" w:rsidRPr="006F3E22">
        <w:rPr>
          <w:rFonts w:ascii="Times New Roman" w:eastAsia="仿宋" w:hAnsi="Times New Roman" w:cs="Times New Roman"/>
          <w:bCs/>
          <w:color w:val="000000" w:themeColor="text1"/>
          <w:sz w:val="24"/>
          <w:szCs w:val="28"/>
        </w:rPr>
        <w:t xml:space="preserve"> </w:t>
      </w:r>
      <w:r w:rsidR="009411FA" w:rsidRPr="006F3E22">
        <w:rPr>
          <w:rFonts w:ascii="Times New Roman" w:eastAsia="仿宋" w:hAnsi="Times New Roman" w:cs="Times New Roman"/>
          <w:bCs/>
          <w:color w:val="000000" w:themeColor="text1"/>
          <w:sz w:val="24"/>
          <w:szCs w:val="28"/>
        </w:rPr>
        <w:t>小</w:t>
      </w:r>
      <w:r w:rsidR="009411FA" w:rsidRPr="006F3E22">
        <w:rPr>
          <w:rFonts w:ascii="Times New Roman" w:eastAsia="仿宋" w:hAnsi="Times New Roman" w:cs="Times New Roman"/>
          <w:bCs/>
          <w:color w:val="000000" w:themeColor="text1"/>
          <w:sz w:val="24"/>
          <w:szCs w:val="28"/>
        </w:rPr>
        <w:t>4)</w:t>
      </w:r>
    </w:p>
    <w:p w:rsidR="009411FA" w:rsidRPr="006F3E22" w:rsidRDefault="009411FA" w:rsidP="009411FA">
      <w:pPr>
        <w:adjustRightInd w:val="0"/>
        <w:snapToGrid w:val="0"/>
        <w:spacing w:after="0" w:line="440" w:lineRule="exact"/>
        <w:jc w:val="center"/>
        <w:rPr>
          <w:rFonts w:ascii="Times New Roman" w:eastAsia="仿宋" w:hAnsi="Times New Roman" w:cs="Times New Roman"/>
          <w:bCs/>
          <w:color w:val="000000" w:themeColor="text1"/>
        </w:rPr>
      </w:pPr>
      <w:r w:rsidRPr="006F3E22">
        <w:rPr>
          <w:rFonts w:ascii="Times New Roman" w:eastAsia="仿宋" w:hAnsi="Times New Roman" w:cs="Times New Roman"/>
          <w:bCs/>
          <w:color w:val="000000" w:themeColor="text1"/>
        </w:rPr>
        <w:t>(</w:t>
      </w:r>
      <w:r w:rsidR="00AF700B" w:rsidRPr="00AF700B">
        <w:rPr>
          <w:rFonts w:ascii="Times New Roman" w:eastAsia="仿宋" w:hAnsi="Times New Roman" w:cs="Times New Roman"/>
          <w:bCs/>
          <w:color w:val="000000" w:themeColor="text1"/>
        </w:rPr>
        <w:t xml:space="preserve">Key Laboratory of Grain Information Processing and </w:t>
      </w:r>
      <w:proofErr w:type="gramStart"/>
      <w:r w:rsidR="00AF700B" w:rsidRPr="00AF700B">
        <w:rPr>
          <w:rFonts w:ascii="Times New Roman" w:eastAsia="仿宋" w:hAnsi="Times New Roman" w:cs="Times New Roman"/>
          <w:bCs/>
          <w:color w:val="000000" w:themeColor="text1"/>
        </w:rPr>
        <w:t>Control</w:t>
      </w:r>
      <w:r w:rsidRPr="006F3E22">
        <w:rPr>
          <w:rFonts w:ascii="Times New Roman" w:eastAsia="仿宋" w:hAnsi="Times New Roman" w:cs="Times New Roman" w:hint="eastAsia"/>
          <w:bCs/>
          <w:color w:val="000000" w:themeColor="text1"/>
        </w:rPr>
        <w:t>,</w:t>
      </w:r>
      <w:r w:rsidRPr="006F3E22">
        <w:rPr>
          <w:rFonts w:ascii="Times New Roman" w:eastAsia="仿宋" w:hAnsi="Times New Roman" w:cs="Times New Roman"/>
          <w:bCs/>
          <w:color w:val="000000" w:themeColor="text1"/>
        </w:rPr>
        <w:t xml:space="preserve"> …</w:t>
      </w:r>
      <w:proofErr w:type="gramEnd"/>
      <w:r w:rsidRPr="006F3E22">
        <w:rPr>
          <w:rFonts w:ascii="Times New Roman" w:eastAsia="仿宋" w:hAnsi="Times New Roman" w:cs="Times New Roman"/>
          <w:bCs/>
          <w:color w:val="000000" w:themeColor="text1"/>
        </w:rPr>
        <w:t xml:space="preserve"> University </w:t>
      </w:r>
      <w:r w:rsidRPr="006F3E22">
        <w:rPr>
          <w:rFonts w:ascii="Times New Roman" w:eastAsia="仿宋" w:hAnsi="Times New Roman" w:cs="Times New Roman"/>
          <w:bCs/>
          <w:color w:val="000000" w:themeColor="text1"/>
          <w:vertAlign w:val="superscript"/>
        </w:rPr>
        <w:t>1</w:t>
      </w:r>
      <w:r w:rsidRPr="006F3E22">
        <w:rPr>
          <w:rFonts w:ascii="Times New Roman" w:eastAsia="仿宋" w:hAnsi="Times New Roman" w:cs="Times New Roman" w:hint="eastAsia"/>
          <w:bCs/>
          <w:color w:val="000000" w:themeColor="text1"/>
        </w:rPr>
        <w:t>,</w:t>
      </w:r>
      <w:r w:rsidRPr="006F3E22">
        <w:rPr>
          <w:rFonts w:ascii="Times New Roman" w:eastAsia="仿宋" w:hAnsi="Times New Roman" w:cs="Times New Roman"/>
          <w:bCs/>
          <w:color w:val="000000" w:themeColor="text1"/>
        </w:rPr>
        <w:t xml:space="preserve"> </w:t>
      </w:r>
      <w:r w:rsidR="009C6366">
        <w:rPr>
          <w:rFonts w:ascii="Times New Roman" w:eastAsia="仿宋" w:hAnsi="Times New Roman" w:cs="Times New Roman"/>
          <w:bCs/>
          <w:color w:val="000000" w:themeColor="text1"/>
        </w:rPr>
        <w:t>Zhengzhou</w:t>
      </w:r>
      <w:r w:rsidRPr="006F3E22">
        <w:rPr>
          <w:rFonts w:ascii="Times New Roman" w:eastAsia="仿宋" w:hAnsi="Times New Roman" w:cs="Times New Roman"/>
          <w:bCs/>
          <w:color w:val="000000" w:themeColor="text1"/>
        </w:rPr>
        <w:t xml:space="preserve"> </w:t>
      </w:r>
      <w:r w:rsidR="009C6366" w:rsidRPr="009C6366">
        <w:rPr>
          <w:rFonts w:ascii="Times New Roman" w:eastAsia="仿宋" w:hAnsi="Times New Roman" w:cs="Times New Roman"/>
          <w:bCs/>
          <w:color w:val="000000" w:themeColor="text1"/>
        </w:rPr>
        <w:t>450001</w:t>
      </w:r>
      <w:r w:rsidRPr="006F3E22">
        <w:rPr>
          <w:rFonts w:ascii="Times New Roman" w:eastAsia="仿宋" w:hAnsi="Times New Roman" w:cs="Times New Roman"/>
          <w:bCs/>
          <w:color w:val="000000" w:themeColor="text1"/>
        </w:rPr>
        <w:t>)</w:t>
      </w:r>
      <w:r w:rsidRPr="006F3E22">
        <w:rPr>
          <w:rFonts w:ascii="Times New Roman" w:eastAsia="仿宋" w:hAnsi="Times New Roman" w:cs="Times New Roman"/>
          <w:bCs/>
          <w:color w:val="000000" w:themeColor="text1"/>
          <w:sz w:val="18"/>
          <w:szCs w:val="20"/>
        </w:rPr>
        <w:t xml:space="preserve"> </w:t>
      </w:r>
      <w:r w:rsidRPr="006F3E22">
        <w:rPr>
          <w:rFonts w:ascii="Times New Roman" w:eastAsia="仿宋" w:hAnsi="Times New Roman" w:cs="Times New Roman"/>
          <w:bCs/>
          <w:color w:val="000000" w:themeColor="text1"/>
        </w:rPr>
        <w:t>(</w:t>
      </w:r>
      <w:r w:rsidRPr="006F3E22">
        <w:rPr>
          <w:rFonts w:ascii="Times New Roman" w:eastAsia="楷体" w:hAnsi="Times New Roman" w:cs="Times New Roman"/>
          <w:bCs/>
          <w:color w:val="000000" w:themeColor="text1"/>
        </w:rPr>
        <w:t>Times</w:t>
      </w:r>
      <w:r w:rsidRPr="006F3E22">
        <w:rPr>
          <w:rFonts w:ascii="Times New Roman" w:eastAsia="仿宋" w:hAnsi="Times New Roman" w:cs="Times New Roman"/>
          <w:bCs/>
          <w:color w:val="000000" w:themeColor="text1"/>
        </w:rPr>
        <w:t xml:space="preserve"> </w:t>
      </w:r>
      <w:r w:rsidRPr="006F3E22">
        <w:rPr>
          <w:rFonts w:ascii="Times New Roman" w:eastAsia="仿宋" w:hAnsi="Times New Roman" w:cs="Times New Roman" w:hint="eastAsia"/>
          <w:bCs/>
          <w:color w:val="000000" w:themeColor="text1"/>
        </w:rPr>
        <w:t>5</w:t>
      </w:r>
      <w:r w:rsidRPr="006F3E22">
        <w:rPr>
          <w:rFonts w:ascii="Times New Roman" w:eastAsia="仿宋" w:hAnsi="Times New Roman" w:cs="Times New Roman"/>
          <w:bCs/>
          <w:color w:val="000000" w:themeColor="text1"/>
        </w:rPr>
        <w:t>)</w:t>
      </w:r>
    </w:p>
    <w:p w:rsidR="009411FA" w:rsidRPr="006F3E22" w:rsidRDefault="009411FA" w:rsidP="009411FA">
      <w:pPr>
        <w:adjustRightInd w:val="0"/>
        <w:snapToGrid w:val="0"/>
        <w:spacing w:after="0" w:line="440" w:lineRule="exact"/>
        <w:jc w:val="center"/>
        <w:rPr>
          <w:rFonts w:ascii="Times New Roman" w:eastAsia="仿宋" w:hAnsi="Times New Roman" w:cs="Times New Roman"/>
          <w:bCs/>
          <w:color w:val="000000" w:themeColor="text1"/>
        </w:rPr>
      </w:pPr>
      <w:r w:rsidRPr="006F3E22">
        <w:rPr>
          <w:rFonts w:ascii="Times New Roman" w:eastAsia="仿宋" w:hAnsi="Times New Roman" w:cs="Times New Roman"/>
          <w:bCs/>
          <w:color w:val="000000" w:themeColor="text1"/>
        </w:rPr>
        <w:t>(</w:t>
      </w:r>
      <w:r w:rsidR="00AF700B">
        <w:rPr>
          <w:rFonts w:ascii="Times New Roman" w:eastAsia="仿宋" w:hAnsi="Times New Roman" w:cs="Times New Roman"/>
          <w:bCs/>
          <w:color w:val="000000" w:themeColor="text1"/>
        </w:rPr>
        <w:t>H</w:t>
      </w:r>
      <w:r w:rsidR="00AF700B" w:rsidRPr="00AF700B">
        <w:rPr>
          <w:rFonts w:ascii="Times New Roman" w:eastAsia="仿宋" w:hAnsi="Times New Roman" w:cs="Times New Roman"/>
          <w:bCs/>
          <w:color w:val="000000" w:themeColor="text1"/>
        </w:rPr>
        <w:t xml:space="preserve">enan </w:t>
      </w:r>
      <w:r w:rsidR="00AF700B">
        <w:rPr>
          <w:rFonts w:ascii="Times New Roman" w:eastAsia="仿宋" w:hAnsi="Times New Roman" w:cs="Times New Roman"/>
          <w:bCs/>
          <w:color w:val="000000" w:themeColor="text1"/>
        </w:rPr>
        <w:t>U</w:t>
      </w:r>
      <w:r w:rsidR="00AF700B" w:rsidRPr="00AF700B">
        <w:rPr>
          <w:rFonts w:ascii="Times New Roman" w:eastAsia="仿宋" w:hAnsi="Times New Roman" w:cs="Times New Roman"/>
          <w:bCs/>
          <w:color w:val="000000" w:themeColor="text1"/>
        </w:rPr>
        <w:t xml:space="preserve">niversity of </w:t>
      </w:r>
      <w:r w:rsidR="00AF700B">
        <w:rPr>
          <w:rFonts w:ascii="Times New Roman" w:eastAsia="仿宋" w:hAnsi="Times New Roman" w:cs="Times New Roman"/>
          <w:bCs/>
          <w:color w:val="000000" w:themeColor="text1"/>
        </w:rPr>
        <w:t>T</w:t>
      </w:r>
      <w:r w:rsidR="00AF700B" w:rsidRPr="00AF700B">
        <w:rPr>
          <w:rFonts w:ascii="Times New Roman" w:eastAsia="仿宋" w:hAnsi="Times New Roman" w:cs="Times New Roman"/>
          <w:bCs/>
          <w:color w:val="000000" w:themeColor="text1"/>
        </w:rPr>
        <w:t>echnology</w:t>
      </w:r>
      <w:r w:rsidRPr="006F3E22">
        <w:rPr>
          <w:rFonts w:ascii="Times New Roman" w:eastAsia="仿宋" w:hAnsi="Times New Roman" w:cs="Times New Roman"/>
          <w:bCs/>
          <w:color w:val="000000" w:themeColor="text1"/>
          <w:vertAlign w:val="superscript"/>
        </w:rPr>
        <w:t>2</w:t>
      </w:r>
      <w:r w:rsidRPr="006F3E22">
        <w:rPr>
          <w:rFonts w:ascii="Times New Roman" w:eastAsia="仿宋" w:hAnsi="Times New Roman" w:cs="Times New Roman" w:hint="eastAsia"/>
          <w:bCs/>
          <w:color w:val="000000" w:themeColor="text1"/>
        </w:rPr>
        <w:t>,</w:t>
      </w:r>
      <w:r w:rsidRPr="006F3E22">
        <w:rPr>
          <w:rFonts w:ascii="Times New Roman" w:eastAsia="仿宋" w:hAnsi="Times New Roman" w:cs="Times New Roman"/>
          <w:bCs/>
          <w:color w:val="000000" w:themeColor="text1"/>
        </w:rPr>
        <w:t xml:space="preserve"> </w:t>
      </w:r>
      <w:r w:rsidR="009C6366">
        <w:rPr>
          <w:rFonts w:ascii="Times New Roman" w:eastAsia="仿宋" w:hAnsi="Times New Roman" w:cs="Times New Roman"/>
          <w:bCs/>
          <w:color w:val="000000" w:themeColor="text1"/>
        </w:rPr>
        <w:t>Zhengzhou</w:t>
      </w:r>
      <w:r w:rsidR="009C6366" w:rsidRPr="006F3E22">
        <w:rPr>
          <w:rFonts w:ascii="Times New Roman" w:eastAsia="仿宋" w:hAnsi="Times New Roman" w:cs="Times New Roman"/>
          <w:bCs/>
          <w:color w:val="000000" w:themeColor="text1"/>
        </w:rPr>
        <w:t xml:space="preserve"> </w:t>
      </w:r>
      <w:r w:rsidR="009C6366" w:rsidRPr="009C6366">
        <w:rPr>
          <w:rFonts w:ascii="Times New Roman" w:eastAsia="仿宋" w:hAnsi="Times New Roman" w:cs="Times New Roman"/>
          <w:bCs/>
          <w:color w:val="000000" w:themeColor="text1"/>
        </w:rPr>
        <w:t>450001</w:t>
      </w:r>
      <w:r w:rsidRPr="006F3E22">
        <w:rPr>
          <w:rFonts w:ascii="Times New Roman" w:eastAsia="仿宋" w:hAnsi="Times New Roman" w:cs="Times New Roman"/>
          <w:bCs/>
          <w:color w:val="000000" w:themeColor="text1"/>
        </w:rPr>
        <w:t>) (</w:t>
      </w:r>
      <w:r w:rsidRPr="006F3E22">
        <w:rPr>
          <w:rFonts w:ascii="Times New Roman" w:eastAsia="楷体" w:hAnsi="Times New Roman" w:cs="Times New Roman"/>
          <w:bCs/>
          <w:color w:val="000000" w:themeColor="text1"/>
        </w:rPr>
        <w:t>Times</w:t>
      </w:r>
      <w:r w:rsidRPr="006F3E22">
        <w:rPr>
          <w:rFonts w:ascii="Times New Roman" w:eastAsia="仿宋" w:hAnsi="Times New Roman" w:cs="Times New Roman"/>
          <w:bCs/>
          <w:color w:val="000000" w:themeColor="text1"/>
        </w:rPr>
        <w:t xml:space="preserve"> </w:t>
      </w:r>
      <w:r w:rsidRPr="006F3E22">
        <w:rPr>
          <w:rFonts w:ascii="Times New Roman" w:eastAsia="仿宋" w:hAnsi="Times New Roman" w:cs="Times New Roman" w:hint="eastAsia"/>
          <w:bCs/>
          <w:color w:val="000000" w:themeColor="text1"/>
        </w:rPr>
        <w:t>5</w:t>
      </w:r>
      <w:r w:rsidRPr="006F3E22">
        <w:rPr>
          <w:rFonts w:ascii="Times New Roman" w:eastAsia="仿宋" w:hAnsi="Times New Roman" w:cs="Times New Roman"/>
          <w:bCs/>
          <w:color w:val="000000" w:themeColor="text1"/>
        </w:rPr>
        <w:t>)</w:t>
      </w:r>
    </w:p>
    <w:p w:rsidR="009411FA" w:rsidRPr="006F3E22" w:rsidRDefault="009411FA" w:rsidP="009411FA">
      <w:pPr>
        <w:adjustRightInd w:val="0"/>
        <w:snapToGrid w:val="0"/>
        <w:spacing w:after="0" w:line="440" w:lineRule="exact"/>
        <w:jc w:val="center"/>
        <w:rPr>
          <w:rFonts w:ascii="Times New Roman" w:eastAsia="黑体" w:hAnsi="Times New Roman" w:cs="Times New Roman"/>
          <w:b/>
          <w:color w:val="000000" w:themeColor="text1"/>
          <w:sz w:val="24"/>
          <w:szCs w:val="28"/>
        </w:rPr>
      </w:pPr>
      <w:r w:rsidRPr="006F3E22">
        <w:rPr>
          <w:rFonts w:ascii="Times New Roman" w:eastAsia="黑体" w:hAnsi="Times New Roman" w:cs="Times New Roman" w:hint="eastAsia"/>
          <w:b/>
          <w:color w:val="000000" w:themeColor="text1"/>
          <w:sz w:val="24"/>
          <w:szCs w:val="28"/>
        </w:rPr>
        <w:t>（空</w:t>
      </w:r>
      <w:r w:rsidRPr="006F3E22">
        <w:rPr>
          <w:rFonts w:ascii="Times New Roman" w:eastAsia="黑体" w:hAnsi="Times New Roman" w:cs="Times New Roman" w:hint="eastAsia"/>
          <w:b/>
          <w:color w:val="000000" w:themeColor="text1"/>
          <w:sz w:val="24"/>
          <w:szCs w:val="28"/>
        </w:rPr>
        <w:t>1</w:t>
      </w:r>
      <w:r w:rsidRPr="006F3E22">
        <w:rPr>
          <w:rFonts w:ascii="Times New Roman" w:eastAsia="黑体" w:hAnsi="Times New Roman" w:cs="Times New Roman" w:hint="eastAsia"/>
          <w:b/>
          <w:color w:val="000000" w:themeColor="text1"/>
          <w:sz w:val="24"/>
          <w:szCs w:val="28"/>
        </w:rPr>
        <w:t>行）</w:t>
      </w:r>
    </w:p>
    <w:p w:rsidR="009411FA" w:rsidRPr="006F3E22" w:rsidRDefault="009411FA" w:rsidP="00AF700B">
      <w:pPr>
        <w:adjustRightInd w:val="0"/>
        <w:snapToGrid w:val="0"/>
        <w:spacing w:after="0" w:line="440" w:lineRule="exact"/>
        <w:ind w:firstLine="420"/>
        <w:jc w:val="both"/>
        <w:rPr>
          <w:rFonts w:ascii="Times New Roman" w:eastAsia="楷体" w:hAnsi="Times New Roman" w:cs="Times New Roman"/>
          <w:bCs/>
          <w:color w:val="000000" w:themeColor="text1"/>
        </w:rPr>
      </w:pPr>
      <w:r w:rsidRPr="006F3E22">
        <w:rPr>
          <w:rFonts w:ascii="Times New Roman" w:eastAsia="黑体" w:hAnsi="Times New Roman" w:cs="Times New Roman"/>
          <w:b/>
          <w:color w:val="000000" w:themeColor="text1"/>
        </w:rPr>
        <w:t>Abstract</w:t>
      </w:r>
      <w:r w:rsidRPr="006F3E22">
        <w:rPr>
          <w:rFonts w:ascii="Times New Roman" w:eastAsia="黑体" w:hAnsi="Times New Roman" w:cs="Times New Roman" w:hint="eastAsia"/>
          <w:bCs/>
          <w:color w:val="000000" w:themeColor="text1"/>
        </w:rPr>
        <w:t xml:space="preserve"> </w:t>
      </w:r>
      <w:r w:rsidRPr="006F3E22">
        <w:rPr>
          <w:rFonts w:ascii="Times New Roman" w:eastAsia="黑体" w:hAnsi="Times New Roman" w:cs="Times New Roman"/>
          <w:bCs/>
          <w:color w:val="000000" w:themeColor="text1"/>
        </w:rPr>
        <w:t xml:space="preserve">(Times 5 </w:t>
      </w:r>
      <w:r w:rsidRPr="006F3E22">
        <w:rPr>
          <w:rFonts w:ascii="Times New Roman" w:eastAsia="黑体" w:hAnsi="Times New Roman" w:cs="Times New Roman" w:hint="eastAsia"/>
          <w:bCs/>
          <w:color w:val="000000" w:themeColor="text1"/>
        </w:rPr>
        <w:t>加粗</w:t>
      </w:r>
      <w:r w:rsidRPr="006F3E22">
        <w:rPr>
          <w:rFonts w:ascii="Times New Roman" w:eastAsia="黑体" w:hAnsi="Times New Roman" w:cs="Times New Roman"/>
          <w:bCs/>
          <w:color w:val="000000" w:themeColor="text1"/>
        </w:rPr>
        <w:t>，首行缩进</w:t>
      </w:r>
      <w:r w:rsidRPr="006F3E22">
        <w:rPr>
          <w:rFonts w:ascii="Times New Roman" w:eastAsia="黑体" w:hAnsi="Times New Roman" w:cs="Times New Roman" w:hint="eastAsia"/>
          <w:bCs/>
          <w:color w:val="000000" w:themeColor="text1"/>
        </w:rPr>
        <w:t>)</w:t>
      </w:r>
      <w:r w:rsidRPr="006F3E22">
        <w:rPr>
          <w:rFonts w:ascii="Times New Roman" w:eastAsia="楷体" w:hAnsi="Times New Roman" w:cs="Times New Roman" w:hint="eastAsia"/>
          <w:bCs/>
          <w:color w:val="000000" w:themeColor="text1"/>
        </w:rPr>
        <w:t>:</w:t>
      </w:r>
      <w:r w:rsidRPr="006F3E22">
        <w:rPr>
          <w:rFonts w:ascii="Times New Roman" w:eastAsia="楷体" w:hAnsi="Times New Roman" w:cs="Times New Roman"/>
          <w:bCs/>
          <w:color w:val="000000" w:themeColor="text1"/>
        </w:rPr>
        <w:t xml:space="preserve"> </w:t>
      </w:r>
      <w:r w:rsidR="00AF700B" w:rsidRPr="00AF700B">
        <w:rPr>
          <w:rFonts w:ascii="Times New Roman" w:eastAsia="楷体" w:hAnsi="Times New Roman" w:cs="Times New Roman"/>
          <w:bCs/>
          <w:color w:val="000000" w:themeColor="text1"/>
        </w:rPr>
        <w:t xml:space="preserve">The results showed that terahertz imaging combined with </w:t>
      </w:r>
      <w:proofErr w:type="spellStart"/>
      <w:r w:rsidR="00AF700B" w:rsidRPr="00AF700B">
        <w:rPr>
          <w:rFonts w:ascii="Times New Roman" w:eastAsia="楷体" w:hAnsi="Times New Roman" w:cs="Times New Roman"/>
          <w:bCs/>
          <w:color w:val="000000" w:themeColor="text1"/>
        </w:rPr>
        <w:t>chemometrics</w:t>
      </w:r>
      <w:proofErr w:type="spellEnd"/>
      <w:r w:rsidR="00AF700B" w:rsidRPr="00AF700B">
        <w:rPr>
          <w:rFonts w:ascii="Times New Roman" w:eastAsia="楷体" w:hAnsi="Times New Roman" w:cs="Times New Roman"/>
          <w:bCs/>
          <w:color w:val="000000" w:themeColor="text1"/>
        </w:rPr>
        <w:t xml:space="preserve"> method had a better discrimination effect on wheat maltose content, and the SVM model obtained the best prediction results</w:t>
      </w:r>
      <w:r w:rsidRPr="006F3E22">
        <w:rPr>
          <w:rFonts w:ascii="Times New Roman" w:eastAsia="楷体" w:hAnsi="Times New Roman" w:cs="Times New Roman"/>
          <w:bCs/>
          <w:color w:val="000000" w:themeColor="text1"/>
        </w:rPr>
        <w:t>…</w:t>
      </w:r>
      <w:r w:rsidRPr="0072467B">
        <w:rPr>
          <w:rFonts w:ascii="Times New Roman" w:eastAsia="楷体" w:hAnsi="Times New Roman" w:cs="Times New Roman"/>
          <w:b/>
          <w:color w:val="000000" w:themeColor="text1"/>
        </w:rPr>
        <w:t xml:space="preserve"> (Times 5)</w:t>
      </w:r>
    </w:p>
    <w:p w:rsidR="009411FA" w:rsidRPr="006F3E22" w:rsidRDefault="009411FA" w:rsidP="009411FA">
      <w:pPr>
        <w:adjustRightInd w:val="0"/>
        <w:snapToGrid w:val="0"/>
        <w:spacing w:after="0" w:line="440" w:lineRule="exact"/>
        <w:ind w:firstLine="420"/>
        <w:rPr>
          <w:rFonts w:ascii="Times New Roman" w:eastAsia="楷体" w:hAnsi="Times New Roman" w:cs="Times New Roman"/>
          <w:bCs/>
          <w:color w:val="000000" w:themeColor="text1"/>
        </w:rPr>
      </w:pPr>
      <w:r w:rsidRPr="006F3E22">
        <w:rPr>
          <w:rFonts w:ascii="Times New Roman" w:eastAsia="黑体" w:hAnsi="Times New Roman" w:cs="Times New Roman"/>
          <w:b/>
          <w:color w:val="000000" w:themeColor="text1"/>
        </w:rPr>
        <w:t>Keywords</w:t>
      </w:r>
      <w:r w:rsidRPr="006F3E22">
        <w:rPr>
          <w:rFonts w:ascii="Times New Roman" w:eastAsia="黑体" w:hAnsi="Times New Roman" w:cs="Times New Roman" w:hint="eastAsia"/>
          <w:bCs/>
          <w:color w:val="000000" w:themeColor="text1"/>
        </w:rPr>
        <w:t xml:space="preserve"> </w:t>
      </w:r>
      <w:r w:rsidRPr="006F3E22">
        <w:rPr>
          <w:rFonts w:ascii="Times New Roman" w:eastAsia="黑体" w:hAnsi="Times New Roman" w:cs="Times New Roman"/>
          <w:bCs/>
          <w:color w:val="000000" w:themeColor="text1"/>
        </w:rPr>
        <w:t xml:space="preserve">(Times 5 </w:t>
      </w:r>
      <w:r w:rsidRPr="006F3E22">
        <w:rPr>
          <w:rFonts w:ascii="Times New Roman" w:eastAsia="黑体" w:hAnsi="Times New Roman" w:cs="Times New Roman"/>
          <w:bCs/>
          <w:color w:val="000000" w:themeColor="text1"/>
        </w:rPr>
        <w:t>加粗，首行缩进</w:t>
      </w:r>
      <w:r w:rsidRPr="006F3E22">
        <w:rPr>
          <w:rFonts w:ascii="Times New Roman" w:eastAsia="黑体" w:hAnsi="Times New Roman" w:cs="Times New Roman" w:hint="eastAsia"/>
          <w:bCs/>
          <w:color w:val="000000" w:themeColor="text1"/>
        </w:rPr>
        <w:t>):</w:t>
      </w:r>
      <w:r w:rsidRPr="006F3E22">
        <w:rPr>
          <w:rFonts w:ascii="Times New Roman" w:eastAsia="黑体" w:hAnsi="Times New Roman" w:cs="Times New Roman"/>
          <w:bCs/>
          <w:color w:val="000000" w:themeColor="text1"/>
        </w:rPr>
        <w:t xml:space="preserve"> </w:t>
      </w:r>
      <w:r w:rsidR="00AF700B" w:rsidRPr="00AF700B">
        <w:rPr>
          <w:rFonts w:ascii="Times New Roman" w:eastAsia="楷体" w:hAnsi="Times New Roman" w:cs="Times New Roman"/>
          <w:bCs/>
          <w:color w:val="000000" w:themeColor="text1"/>
        </w:rPr>
        <w:t>Terahertz Imaging</w:t>
      </w:r>
      <w:r w:rsidRPr="006F3E22">
        <w:rPr>
          <w:rFonts w:ascii="Times New Roman" w:eastAsia="楷体" w:hAnsi="Times New Roman" w:cs="Times New Roman" w:hint="eastAsia"/>
          <w:bCs/>
          <w:color w:val="000000" w:themeColor="text1"/>
        </w:rPr>
        <w:t>,</w:t>
      </w:r>
      <w:r w:rsidRPr="006F3E22">
        <w:rPr>
          <w:rFonts w:ascii="Times New Roman" w:eastAsia="楷体" w:hAnsi="Times New Roman" w:cs="Times New Roman"/>
          <w:bCs/>
          <w:color w:val="000000" w:themeColor="text1"/>
        </w:rPr>
        <w:t xml:space="preserve"> </w:t>
      </w:r>
      <w:r w:rsidR="00AF700B" w:rsidRPr="00AF700B">
        <w:rPr>
          <w:rFonts w:ascii="Times New Roman" w:eastAsia="楷体" w:hAnsi="Times New Roman" w:cs="Times New Roman"/>
          <w:bCs/>
          <w:color w:val="000000" w:themeColor="text1"/>
        </w:rPr>
        <w:t>Maltose</w:t>
      </w:r>
      <w:r w:rsidRPr="006F3E22">
        <w:rPr>
          <w:rFonts w:ascii="Times New Roman" w:eastAsia="楷体" w:hAnsi="Times New Roman" w:cs="Times New Roman"/>
          <w:bCs/>
          <w:color w:val="000000" w:themeColor="text1"/>
        </w:rPr>
        <w:t xml:space="preserve">, </w:t>
      </w:r>
      <w:r w:rsidR="00AF700B" w:rsidRPr="00AF700B">
        <w:rPr>
          <w:rFonts w:ascii="Times New Roman" w:eastAsia="楷体" w:hAnsi="Times New Roman" w:cs="Times New Roman"/>
          <w:bCs/>
          <w:color w:val="000000" w:themeColor="text1"/>
        </w:rPr>
        <w:t xml:space="preserve">Quantitative Determination </w:t>
      </w:r>
      <w:r w:rsidRPr="0072467B">
        <w:rPr>
          <w:rFonts w:ascii="Times New Roman" w:eastAsia="楷体" w:hAnsi="Times New Roman" w:cs="Times New Roman"/>
          <w:b/>
          <w:color w:val="000000" w:themeColor="text1"/>
        </w:rPr>
        <w:t xml:space="preserve">(Times 5) </w:t>
      </w:r>
    </w:p>
    <w:p w:rsidR="009411FA" w:rsidRPr="006F3E22" w:rsidRDefault="009411FA" w:rsidP="009411FA">
      <w:pPr>
        <w:adjustRightInd w:val="0"/>
        <w:snapToGrid w:val="0"/>
        <w:spacing w:after="0" w:line="440" w:lineRule="exact"/>
        <w:jc w:val="center"/>
        <w:rPr>
          <w:rFonts w:ascii="Times New Roman" w:eastAsia="黑体" w:hAnsi="Times New Roman" w:cs="Times New Roman"/>
          <w:b/>
          <w:color w:val="000000" w:themeColor="text1"/>
          <w:sz w:val="24"/>
          <w:szCs w:val="28"/>
        </w:rPr>
      </w:pPr>
      <w:r w:rsidRPr="006F3E22">
        <w:rPr>
          <w:rFonts w:ascii="Times New Roman" w:eastAsia="黑体" w:hAnsi="Times New Roman" w:cs="Times New Roman" w:hint="eastAsia"/>
          <w:b/>
          <w:color w:val="000000" w:themeColor="text1"/>
          <w:sz w:val="24"/>
          <w:szCs w:val="28"/>
        </w:rPr>
        <w:t>（空</w:t>
      </w:r>
      <w:r w:rsidRPr="006F3E22">
        <w:rPr>
          <w:rFonts w:ascii="Times New Roman" w:eastAsia="黑体" w:hAnsi="Times New Roman" w:cs="Times New Roman" w:hint="eastAsia"/>
          <w:b/>
          <w:color w:val="000000" w:themeColor="text1"/>
          <w:sz w:val="24"/>
          <w:szCs w:val="28"/>
        </w:rPr>
        <w:t>1</w:t>
      </w:r>
      <w:r w:rsidRPr="006F3E22">
        <w:rPr>
          <w:rFonts w:ascii="Times New Roman" w:eastAsia="黑体" w:hAnsi="Times New Roman" w:cs="Times New Roman" w:hint="eastAsia"/>
          <w:b/>
          <w:color w:val="000000" w:themeColor="text1"/>
          <w:sz w:val="24"/>
          <w:szCs w:val="28"/>
        </w:rPr>
        <w:t>行）</w:t>
      </w:r>
    </w:p>
    <w:p w:rsidR="009411FA" w:rsidRPr="006F3E22" w:rsidRDefault="009411FA" w:rsidP="009411FA">
      <w:pPr>
        <w:adjustRightInd w:val="0"/>
        <w:snapToGrid w:val="0"/>
        <w:spacing w:after="0" w:line="440" w:lineRule="exact"/>
        <w:rPr>
          <w:rFonts w:ascii="Times New Roman" w:eastAsia="楷体" w:hAnsi="Times New Roman" w:cs="Times New Roman"/>
          <w:bCs/>
          <w:color w:val="000000" w:themeColor="text1"/>
          <w:sz w:val="24"/>
          <w:szCs w:val="28"/>
        </w:rPr>
      </w:pPr>
      <w:r w:rsidRPr="0072467B">
        <w:rPr>
          <w:rFonts w:ascii="Times New Roman" w:eastAsia="楷体" w:hAnsi="Times New Roman" w:cs="Times New Roman" w:hint="eastAsia"/>
          <w:b/>
          <w:color w:val="000000" w:themeColor="text1"/>
          <w:sz w:val="24"/>
          <w:szCs w:val="28"/>
        </w:rPr>
        <w:t>（仿宋</w:t>
      </w:r>
      <w:r w:rsidRPr="0072467B">
        <w:rPr>
          <w:rFonts w:ascii="Times New Roman" w:eastAsia="楷体" w:hAnsi="Times New Roman" w:cs="Times New Roman"/>
          <w:b/>
          <w:color w:val="000000" w:themeColor="text1"/>
          <w:sz w:val="24"/>
          <w:szCs w:val="28"/>
        </w:rPr>
        <w:t>5</w:t>
      </w:r>
      <w:r w:rsidRPr="0072467B">
        <w:rPr>
          <w:rFonts w:ascii="Times New Roman" w:eastAsia="楷体" w:hAnsi="Times New Roman" w:cs="Times New Roman" w:hint="eastAsia"/>
          <w:b/>
          <w:color w:val="000000" w:themeColor="text1"/>
          <w:sz w:val="24"/>
          <w:szCs w:val="28"/>
        </w:rPr>
        <w:t>）</w:t>
      </w:r>
      <w:r w:rsidRPr="006F3E22">
        <w:rPr>
          <w:rFonts w:ascii="Times New Roman" w:eastAsia="楷体" w:hAnsi="Times New Roman" w:cs="Times New Roman"/>
          <w:bCs/>
          <w:color w:val="000000" w:themeColor="text1"/>
          <w:sz w:val="24"/>
          <w:szCs w:val="28"/>
        </w:rPr>
        <w:t>通讯作者：姓名，电话，电子邮箱</w:t>
      </w:r>
    </w:p>
    <w:p w:rsidR="003F06DB" w:rsidRPr="00CB732F" w:rsidRDefault="003F06DB" w:rsidP="00CB732F">
      <w:pPr>
        <w:spacing w:after="0" w:line="240" w:lineRule="auto"/>
        <w:rPr>
          <w:rFonts w:ascii="仿宋_GB2312" w:eastAsia="仿宋_GB2312" w:hAnsi="黑体"/>
          <w:sz w:val="32"/>
          <w:szCs w:val="32"/>
        </w:rPr>
      </w:pPr>
      <w:bookmarkStart w:id="0" w:name="_GoBack"/>
      <w:bookmarkEnd w:id="0"/>
    </w:p>
    <w:sectPr w:rsidR="003F06DB" w:rsidRPr="00CB732F" w:rsidSect="00E458B8">
      <w:footerReference w:type="default" r:id="rId9"/>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7BE" w:rsidRDefault="004E77BE" w:rsidP="00E458B8">
      <w:pPr>
        <w:spacing w:after="0" w:line="240" w:lineRule="auto"/>
      </w:pPr>
      <w:r>
        <w:separator/>
      </w:r>
    </w:p>
  </w:endnote>
  <w:endnote w:type="continuationSeparator" w:id="0">
    <w:p w:rsidR="004E77BE" w:rsidRDefault="004E77BE" w:rsidP="00E4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B8" w:rsidRDefault="00E458B8">
    <w:pPr>
      <w:pStyle w:val="a5"/>
      <w:jc w:val="center"/>
    </w:pPr>
  </w:p>
  <w:p w:rsidR="00E458B8" w:rsidRDefault="00E458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7BE" w:rsidRDefault="004E77BE" w:rsidP="00E458B8">
      <w:pPr>
        <w:spacing w:after="0" w:line="240" w:lineRule="auto"/>
      </w:pPr>
      <w:r>
        <w:separator/>
      </w:r>
    </w:p>
  </w:footnote>
  <w:footnote w:type="continuationSeparator" w:id="0">
    <w:p w:rsidR="004E77BE" w:rsidRDefault="004E77BE" w:rsidP="00E458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2A6D"/>
    <w:multiLevelType w:val="hybridMultilevel"/>
    <w:tmpl w:val="2BF23B34"/>
    <w:lvl w:ilvl="0" w:tplc="55FADBEA">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5BB4DE7"/>
    <w:multiLevelType w:val="hybridMultilevel"/>
    <w:tmpl w:val="429A708E"/>
    <w:lvl w:ilvl="0" w:tplc="508A498E">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F38416E"/>
    <w:multiLevelType w:val="multilevel"/>
    <w:tmpl w:val="2F38416E"/>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313D22D8"/>
    <w:multiLevelType w:val="multilevel"/>
    <w:tmpl w:val="313D22D8"/>
    <w:lvl w:ilvl="0">
      <w:start w:val="1"/>
      <w:numFmt w:val="japaneseCounting"/>
      <w:lvlText w:val="%1、"/>
      <w:lvlJc w:val="left"/>
      <w:pPr>
        <w:ind w:left="920" w:hanging="72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
    <w:nsid w:val="75CC6644"/>
    <w:multiLevelType w:val="hybridMultilevel"/>
    <w:tmpl w:val="EC62EC36"/>
    <w:lvl w:ilvl="0" w:tplc="6B3A2ED4">
      <w:start w:val="1"/>
      <w:numFmt w:val="japaneseCounting"/>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16"/>
    <w:rsid w:val="000002C1"/>
    <w:rsid w:val="000020AB"/>
    <w:rsid w:val="00016A5A"/>
    <w:rsid w:val="00024824"/>
    <w:rsid w:val="00026250"/>
    <w:rsid w:val="00032882"/>
    <w:rsid w:val="000709A2"/>
    <w:rsid w:val="00092402"/>
    <w:rsid w:val="0009799A"/>
    <w:rsid w:val="000A5AE5"/>
    <w:rsid w:val="000A663D"/>
    <w:rsid w:val="000B15C4"/>
    <w:rsid w:val="000B335A"/>
    <w:rsid w:val="000B4919"/>
    <w:rsid w:val="000C6A51"/>
    <w:rsid w:val="000F0D5D"/>
    <w:rsid w:val="00111428"/>
    <w:rsid w:val="001225B5"/>
    <w:rsid w:val="00132F06"/>
    <w:rsid w:val="00133C54"/>
    <w:rsid w:val="00146920"/>
    <w:rsid w:val="0014718C"/>
    <w:rsid w:val="00152CB7"/>
    <w:rsid w:val="00157319"/>
    <w:rsid w:val="00160EB5"/>
    <w:rsid w:val="00176936"/>
    <w:rsid w:val="001915F3"/>
    <w:rsid w:val="001A2117"/>
    <w:rsid w:val="001A66E2"/>
    <w:rsid w:val="001B050B"/>
    <w:rsid w:val="001C54A3"/>
    <w:rsid w:val="001F191E"/>
    <w:rsid w:val="00224DCF"/>
    <w:rsid w:val="002344F2"/>
    <w:rsid w:val="00236FC1"/>
    <w:rsid w:val="00262B98"/>
    <w:rsid w:val="00273CD2"/>
    <w:rsid w:val="00276F2C"/>
    <w:rsid w:val="002B2608"/>
    <w:rsid w:val="002C63A0"/>
    <w:rsid w:val="002E0468"/>
    <w:rsid w:val="003067F6"/>
    <w:rsid w:val="00326996"/>
    <w:rsid w:val="0033050E"/>
    <w:rsid w:val="00352B4C"/>
    <w:rsid w:val="00355D13"/>
    <w:rsid w:val="00374FAD"/>
    <w:rsid w:val="003B05DF"/>
    <w:rsid w:val="003B46BA"/>
    <w:rsid w:val="003B60A1"/>
    <w:rsid w:val="003D4848"/>
    <w:rsid w:val="003F06DB"/>
    <w:rsid w:val="003F5AB0"/>
    <w:rsid w:val="004007B9"/>
    <w:rsid w:val="004148BD"/>
    <w:rsid w:val="004245B0"/>
    <w:rsid w:val="0044770D"/>
    <w:rsid w:val="00460144"/>
    <w:rsid w:val="004710A5"/>
    <w:rsid w:val="00471D7D"/>
    <w:rsid w:val="00487A14"/>
    <w:rsid w:val="00487F07"/>
    <w:rsid w:val="004E43BC"/>
    <w:rsid w:val="004E63D3"/>
    <w:rsid w:val="004E77BE"/>
    <w:rsid w:val="005005AC"/>
    <w:rsid w:val="00500D63"/>
    <w:rsid w:val="005020BC"/>
    <w:rsid w:val="00502648"/>
    <w:rsid w:val="0050759C"/>
    <w:rsid w:val="0051156F"/>
    <w:rsid w:val="00533A0E"/>
    <w:rsid w:val="00537A43"/>
    <w:rsid w:val="00554DB6"/>
    <w:rsid w:val="00561665"/>
    <w:rsid w:val="00564293"/>
    <w:rsid w:val="005A0F2A"/>
    <w:rsid w:val="005D6BC5"/>
    <w:rsid w:val="005D7F4F"/>
    <w:rsid w:val="005E6DAF"/>
    <w:rsid w:val="005F1199"/>
    <w:rsid w:val="00624B97"/>
    <w:rsid w:val="006314D9"/>
    <w:rsid w:val="0063165E"/>
    <w:rsid w:val="00646826"/>
    <w:rsid w:val="00650683"/>
    <w:rsid w:val="0066312C"/>
    <w:rsid w:val="006703F2"/>
    <w:rsid w:val="00675749"/>
    <w:rsid w:val="00682ACC"/>
    <w:rsid w:val="00687DAE"/>
    <w:rsid w:val="00691313"/>
    <w:rsid w:val="006A5553"/>
    <w:rsid w:val="006B42C6"/>
    <w:rsid w:val="006D7B41"/>
    <w:rsid w:val="006F1EA4"/>
    <w:rsid w:val="006F40C7"/>
    <w:rsid w:val="0070251C"/>
    <w:rsid w:val="007027EC"/>
    <w:rsid w:val="00704C6F"/>
    <w:rsid w:val="00705F42"/>
    <w:rsid w:val="0070772F"/>
    <w:rsid w:val="00710ED7"/>
    <w:rsid w:val="00732F1B"/>
    <w:rsid w:val="007331D6"/>
    <w:rsid w:val="00733F91"/>
    <w:rsid w:val="007379C9"/>
    <w:rsid w:val="00745E31"/>
    <w:rsid w:val="007561FF"/>
    <w:rsid w:val="00761C9D"/>
    <w:rsid w:val="00775816"/>
    <w:rsid w:val="00780139"/>
    <w:rsid w:val="00791E7E"/>
    <w:rsid w:val="0079491B"/>
    <w:rsid w:val="00795D8A"/>
    <w:rsid w:val="007F3481"/>
    <w:rsid w:val="0080113C"/>
    <w:rsid w:val="00804362"/>
    <w:rsid w:val="00813B90"/>
    <w:rsid w:val="00822B79"/>
    <w:rsid w:val="008859D0"/>
    <w:rsid w:val="008A407D"/>
    <w:rsid w:val="008A67F4"/>
    <w:rsid w:val="008D04A7"/>
    <w:rsid w:val="008D406F"/>
    <w:rsid w:val="008E5151"/>
    <w:rsid w:val="00902060"/>
    <w:rsid w:val="00916EA5"/>
    <w:rsid w:val="009401C9"/>
    <w:rsid w:val="009411FA"/>
    <w:rsid w:val="00943504"/>
    <w:rsid w:val="00972011"/>
    <w:rsid w:val="0098597B"/>
    <w:rsid w:val="0099017A"/>
    <w:rsid w:val="009B3CB0"/>
    <w:rsid w:val="009C527D"/>
    <w:rsid w:val="009C6366"/>
    <w:rsid w:val="009D60D8"/>
    <w:rsid w:val="00A12022"/>
    <w:rsid w:val="00A166D3"/>
    <w:rsid w:val="00A53660"/>
    <w:rsid w:val="00A84B33"/>
    <w:rsid w:val="00AA4DF0"/>
    <w:rsid w:val="00AC6EA7"/>
    <w:rsid w:val="00AD663C"/>
    <w:rsid w:val="00AF219D"/>
    <w:rsid w:val="00AF700B"/>
    <w:rsid w:val="00B17AB3"/>
    <w:rsid w:val="00B21F47"/>
    <w:rsid w:val="00B24A64"/>
    <w:rsid w:val="00B30C7C"/>
    <w:rsid w:val="00B31869"/>
    <w:rsid w:val="00B366B4"/>
    <w:rsid w:val="00B552F7"/>
    <w:rsid w:val="00B70791"/>
    <w:rsid w:val="00B771BD"/>
    <w:rsid w:val="00B969CD"/>
    <w:rsid w:val="00BC4BDE"/>
    <w:rsid w:val="00BE209F"/>
    <w:rsid w:val="00BE4BA2"/>
    <w:rsid w:val="00C05C1D"/>
    <w:rsid w:val="00C27559"/>
    <w:rsid w:val="00C27E2D"/>
    <w:rsid w:val="00C62FB1"/>
    <w:rsid w:val="00C8071B"/>
    <w:rsid w:val="00C84B6A"/>
    <w:rsid w:val="00C93795"/>
    <w:rsid w:val="00CA4AE9"/>
    <w:rsid w:val="00CB732F"/>
    <w:rsid w:val="00CC1512"/>
    <w:rsid w:val="00CD1863"/>
    <w:rsid w:val="00CE0F6C"/>
    <w:rsid w:val="00CE3BA8"/>
    <w:rsid w:val="00CF66C6"/>
    <w:rsid w:val="00D057F7"/>
    <w:rsid w:val="00D179CA"/>
    <w:rsid w:val="00D2730C"/>
    <w:rsid w:val="00D37B06"/>
    <w:rsid w:val="00D604D1"/>
    <w:rsid w:val="00D61ED4"/>
    <w:rsid w:val="00D667C8"/>
    <w:rsid w:val="00D675CE"/>
    <w:rsid w:val="00DA013B"/>
    <w:rsid w:val="00DA20C0"/>
    <w:rsid w:val="00DD4B28"/>
    <w:rsid w:val="00DD7996"/>
    <w:rsid w:val="00DE749C"/>
    <w:rsid w:val="00DF501D"/>
    <w:rsid w:val="00E0194F"/>
    <w:rsid w:val="00E1164A"/>
    <w:rsid w:val="00E33446"/>
    <w:rsid w:val="00E36EA3"/>
    <w:rsid w:val="00E37B06"/>
    <w:rsid w:val="00E442D8"/>
    <w:rsid w:val="00E4496D"/>
    <w:rsid w:val="00E458B8"/>
    <w:rsid w:val="00E608BD"/>
    <w:rsid w:val="00E60BF4"/>
    <w:rsid w:val="00E675C7"/>
    <w:rsid w:val="00E84E4F"/>
    <w:rsid w:val="00EA5559"/>
    <w:rsid w:val="00EC0705"/>
    <w:rsid w:val="00ED7B39"/>
    <w:rsid w:val="00EE3168"/>
    <w:rsid w:val="00EE41E9"/>
    <w:rsid w:val="00F2334C"/>
    <w:rsid w:val="00F35BAD"/>
    <w:rsid w:val="00F37198"/>
    <w:rsid w:val="00F65CBE"/>
    <w:rsid w:val="00F6638B"/>
    <w:rsid w:val="00F669DE"/>
    <w:rsid w:val="00F77602"/>
    <w:rsid w:val="00F867C5"/>
    <w:rsid w:val="00F87E32"/>
    <w:rsid w:val="00FA6837"/>
    <w:rsid w:val="00FB68FF"/>
    <w:rsid w:val="00FB6C29"/>
    <w:rsid w:val="00FC3416"/>
    <w:rsid w:val="0FC33EE1"/>
    <w:rsid w:val="101459EA"/>
    <w:rsid w:val="108129AD"/>
    <w:rsid w:val="135351D5"/>
    <w:rsid w:val="19411C31"/>
    <w:rsid w:val="1D3B3D2D"/>
    <w:rsid w:val="255409DC"/>
    <w:rsid w:val="2FF6114D"/>
    <w:rsid w:val="38EE3AE4"/>
    <w:rsid w:val="3FA470CC"/>
    <w:rsid w:val="43E317F8"/>
    <w:rsid w:val="481056FF"/>
    <w:rsid w:val="50293142"/>
    <w:rsid w:val="5EEE2300"/>
    <w:rsid w:val="72BE2095"/>
    <w:rsid w:val="7C5752DA"/>
    <w:rsid w:val="7CB03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iPriority w:val="9"/>
    <w:semiHidden/>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after="200" w:line="240" w:lineRule="auto"/>
    </w:pPr>
    <w:rPr>
      <w:i/>
      <w:iCs/>
      <w:color w:val="44546A" w:themeColor="text2"/>
      <w:sz w:val="18"/>
      <w:szCs w:val="18"/>
    </w:rPr>
  </w:style>
  <w:style w:type="paragraph" w:styleId="a4">
    <w:name w:val="Body Text"/>
    <w:basedOn w:val="a"/>
    <w:link w:val="Char"/>
    <w:uiPriority w:val="1"/>
    <w:pPr>
      <w:spacing w:before="181"/>
      <w:ind w:left="761"/>
    </w:pPr>
    <w:rPr>
      <w:rFonts w:ascii="仿宋" w:eastAsia="仿宋" w:hAnsi="仿宋"/>
      <w:sz w:val="32"/>
      <w:szCs w:val="32"/>
      <w:lang w:eastAsia="en-US"/>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uiPriority w:val="11"/>
    <w:qFormat/>
    <w:rPr>
      <w:color w:val="595959" w:themeColor="text1" w:themeTint="A6"/>
      <w:spacing w:val="15"/>
    </w:rPr>
  </w:style>
  <w:style w:type="paragraph" w:styleId="a8">
    <w:name w:val="Title"/>
    <w:basedOn w:val="a"/>
    <w:next w:val="a"/>
    <w:link w:val="Char3"/>
    <w:uiPriority w:val="10"/>
    <w:qFormat/>
    <w:pPr>
      <w:spacing w:after="0" w:line="240" w:lineRule="auto"/>
      <w:contextualSpacing/>
    </w:pPr>
    <w:rPr>
      <w:rFonts w:asciiTheme="majorHAnsi" w:eastAsiaTheme="majorEastAsia" w:hAnsiTheme="majorHAnsi" w:cstheme="majorBidi"/>
      <w:spacing w:val="-10"/>
      <w:sz w:val="56"/>
      <w:szCs w:val="56"/>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color w:val="auto"/>
    </w:rPr>
  </w:style>
  <w:style w:type="character" w:styleId="ab">
    <w:name w:val="Emphasis"/>
    <w:basedOn w:val="a0"/>
    <w:uiPriority w:val="20"/>
    <w:qFormat/>
    <w:rPr>
      <w:i/>
      <w:iCs/>
      <w:color w:val="auto"/>
    </w:rPr>
  </w:style>
  <w:style w:type="character" w:styleId="ac">
    <w:name w:val="Hyperlink"/>
    <w:basedOn w:val="a0"/>
    <w:uiPriority w:val="99"/>
    <w:unhideWhenUsed/>
    <w:rPr>
      <w:color w:val="0563C1" w:themeColor="hyperlink"/>
      <w:u w:val="single"/>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paragraph" w:styleId="ad">
    <w:name w:val="List Paragraph"/>
    <w:basedOn w:val="a"/>
    <w:uiPriority w:val="34"/>
    <w:qFormat/>
    <w:pPr>
      <w:ind w:firstLineChars="200" w:firstLine="420"/>
    </w:pPr>
  </w:style>
  <w:style w:type="paragraph" w:customStyle="1" w:styleId="Default">
    <w:name w:val="Default"/>
    <w:pPr>
      <w:widowControl w:val="0"/>
      <w:autoSpaceDE w:val="0"/>
      <w:autoSpaceDN w:val="0"/>
      <w:adjustRightInd w:val="0"/>
      <w:spacing w:after="160" w:line="259" w:lineRule="auto"/>
    </w:pPr>
    <w:rPr>
      <w:rFonts w:eastAsiaTheme="minorEastAsia"/>
      <w:color w:val="000000"/>
      <w:sz w:val="24"/>
      <w:szCs w:val="24"/>
    </w:rPr>
  </w:style>
  <w:style w:type="character" w:customStyle="1" w:styleId="10">
    <w:name w:val="未处理的提及1"/>
    <w:basedOn w:val="a0"/>
    <w:uiPriority w:val="99"/>
    <w:semiHidden/>
    <w:unhideWhenUsed/>
    <w:rPr>
      <w:color w:val="605E5C"/>
      <w:shd w:val="clear" w:color="auto" w:fill="E1DFDD"/>
    </w:rPr>
  </w:style>
  <w:style w:type="table" w:customStyle="1" w:styleId="TableNormal">
    <w:name w:val="Table Normal"/>
    <w:uiPriority w:val="2"/>
    <w:semiHidden/>
    <w:unhideWhenUsed/>
    <w:qFormat/>
    <w:pPr>
      <w:widowControl w:val="0"/>
    </w:pPr>
    <w:rPr>
      <w:lang w:eastAsia="en-US"/>
    </w:rPr>
    <w:tblPr>
      <w:tblCellMar>
        <w:top w:w="0" w:type="dxa"/>
        <w:left w:w="0" w:type="dxa"/>
        <w:bottom w:w="0" w:type="dxa"/>
        <w:right w:w="0" w:type="dxa"/>
      </w:tblCellMar>
    </w:tblPr>
  </w:style>
  <w:style w:type="character" w:customStyle="1" w:styleId="Char">
    <w:name w:val="正文文本 Char"/>
    <w:basedOn w:val="a0"/>
    <w:link w:val="a4"/>
    <w:uiPriority w:val="1"/>
    <w:rPr>
      <w:rFonts w:ascii="仿宋" w:eastAsia="仿宋" w:hAnsi="仿宋"/>
      <w:kern w:val="0"/>
      <w:sz w:val="32"/>
      <w:szCs w:val="32"/>
      <w:lang w:eastAsia="en-US"/>
    </w:rPr>
  </w:style>
  <w:style w:type="paragraph" w:customStyle="1" w:styleId="TableParagraph">
    <w:name w:val="Table Paragraph"/>
    <w:basedOn w:val="a"/>
    <w:uiPriority w:val="1"/>
    <w:rPr>
      <w:lang w:eastAsia="en-US"/>
    </w:rPr>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Pr>
      <w:rFonts w:asciiTheme="majorHAnsi" w:eastAsiaTheme="majorEastAsia" w:hAnsiTheme="majorHAnsi" w:cstheme="majorBidi"/>
      <w:color w:val="2F5496" w:themeColor="accent1" w:themeShade="BF"/>
      <w:sz w:val="28"/>
      <w:szCs w:val="28"/>
    </w:rPr>
  </w:style>
  <w:style w:type="character" w:customStyle="1" w:styleId="3Char">
    <w:name w:val="标题 3 Char"/>
    <w:basedOn w:val="a0"/>
    <w:link w:val="3"/>
    <w:uiPriority w:val="9"/>
    <w:semiHidden/>
    <w:rPr>
      <w:rFonts w:asciiTheme="majorHAnsi" w:eastAsiaTheme="majorEastAsia" w:hAnsiTheme="majorHAnsi" w:cstheme="majorBidi"/>
      <w:color w:val="1F3864" w:themeColor="accent1" w:themeShade="80"/>
      <w:sz w:val="24"/>
      <w:szCs w:val="24"/>
    </w:rPr>
  </w:style>
  <w:style w:type="character" w:customStyle="1" w:styleId="4Char">
    <w:name w:val="标题 4 Char"/>
    <w:basedOn w:val="a0"/>
    <w:link w:val="4"/>
    <w:uiPriority w:val="9"/>
    <w:semiHidden/>
    <w:rPr>
      <w:rFonts w:asciiTheme="majorHAnsi" w:eastAsiaTheme="majorEastAsia" w:hAnsiTheme="majorHAnsi" w:cstheme="majorBidi"/>
      <w:i/>
      <w:iCs/>
      <w:color w:val="2F5496" w:themeColor="accent1" w:themeShade="BF"/>
    </w:rPr>
  </w:style>
  <w:style w:type="character" w:customStyle="1" w:styleId="5Char">
    <w:name w:val="标题 5 Char"/>
    <w:basedOn w:val="a0"/>
    <w:link w:val="5"/>
    <w:uiPriority w:val="9"/>
    <w:semiHidden/>
    <w:rPr>
      <w:rFonts w:asciiTheme="majorHAnsi" w:eastAsiaTheme="majorEastAsia" w:hAnsiTheme="majorHAnsi" w:cstheme="majorBidi"/>
      <w:color w:val="2F5496" w:themeColor="accent1" w:themeShade="BF"/>
    </w:rPr>
  </w:style>
  <w:style w:type="character" w:customStyle="1" w:styleId="6Char">
    <w:name w:val="标题 6 Char"/>
    <w:basedOn w:val="a0"/>
    <w:link w:val="6"/>
    <w:uiPriority w:val="9"/>
    <w:semiHidden/>
    <w:rPr>
      <w:rFonts w:asciiTheme="majorHAnsi" w:eastAsiaTheme="majorEastAsia" w:hAnsiTheme="majorHAnsi" w:cstheme="majorBidi"/>
      <w:color w:val="1F3864" w:themeColor="accent1" w:themeShade="80"/>
    </w:rPr>
  </w:style>
  <w:style w:type="character" w:customStyle="1" w:styleId="7Char">
    <w:name w:val="标题 7 Char"/>
    <w:basedOn w:val="a0"/>
    <w:link w:val="7"/>
    <w:uiPriority w:val="9"/>
    <w:semiHidden/>
    <w:rPr>
      <w:rFonts w:asciiTheme="majorHAnsi" w:eastAsiaTheme="majorEastAsia" w:hAnsiTheme="majorHAnsi" w:cstheme="majorBidi"/>
      <w:i/>
      <w:iCs/>
      <w:color w:val="1F3864" w:themeColor="accent1" w:themeShade="80"/>
    </w:rPr>
  </w:style>
  <w:style w:type="character" w:customStyle="1" w:styleId="8Char">
    <w:name w:val="标题 8 Char"/>
    <w:basedOn w:val="a0"/>
    <w:link w:val="8"/>
    <w:uiPriority w:val="9"/>
    <w:semiHidden/>
    <w:rPr>
      <w:rFonts w:asciiTheme="majorHAnsi" w:eastAsiaTheme="majorEastAsia" w:hAnsiTheme="majorHAnsi" w:cstheme="majorBidi"/>
      <w:color w:val="262626" w:themeColor="text1" w:themeTint="D9"/>
      <w:sz w:val="21"/>
      <w:szCs w:val="21"/>
    </w:rPr>
  </w:style>
  <w:style w:type="character" w:customStyle="1" w:styleId="9Char">
    <w:name w:val="标题 9 Char"/>
    <w:basedOn w:val="a0"/>
    <w:link w:val="9"/>
    <w:uiPriority w:val="9"/>
    <w:semiHidden/>
    <w:rPr>
      <w:rFonts w:asciiTheme="majorHAnsi" w:eastAsiaTheme="majorEastAsia" w:hAnsiTheme="majorHAnsi" w:cstheme="majorBidi"/>
      <w:i/>
      <w:iCs/>
      <w:color w:val="262626" w:themeColor="text1" w:themeTint="D9"/>
      <w:sz w:val="21"/>
      <w:szCs w:val="21"/>
    </w:rPr>
  </w:style>
  <w:style w:type="character" w:customStyle="1" w:styleId="Char3">
    <w:name w:val="标题 Char"/>
    <w:basedOn w:val="a0"/>
    <w:link w:val="a8"/>
    <w:uiPriority w:val="10"/>
    <w:rPr>
      <w:rFonts w:asciiTheme="majorHAnsi" w:eastAsiaTheme="majorEastAsia" w:hAnsiTheme="majorHAnsi" w:cstheme="majorBidi"/>
      <w:spacing w:val="-10"/>
      <w:sz w:val="56"/>
      <w:szCs w:val="56"/>
    </w:rPr>
  </w:style>
  <w:style w:type="character" w:customStyle="1" w:styleId="Char2">
    <w:name w:val="副标题 Char"/>
    <w:basedOn w:val="a0"/>
    <w:link w:val="a7"/>
    <w:uiPriority w:val="11"/>
    <w:rPr>
      <w:color w:val="595959" w:themeColor="text1" w:themeTint="A6"/>
      <w:spacing w:val="15"/>
    </w:rPr>
  </w:style>
  <w:style w:type="paragraph" w:styleId="ae">
    <w:name w:val="No Spacing"/>
    <w:uiPriority w:val="1"/>
    <w:qFormat/>
    <w:rPr>
      <w:rFonts w:asciiTheme="minorHAnsi" w:eastAsiaTheme="minorEastAsia" w:hAnsiTheme="minorHAnsi" w:cstheme="minorBidi"/>
      <w:sz w:val="22"/>
      <w:szCs w:val="22"/>
    </w:rPr>
  </w:style>
  <w:style w:type="paragraph" w:styleId="af">
    <w:name w:val="Quote"/>
    <w:basedOn w:val="a"/>
    <w:next w:val="a"/>
    <w:link w:val="Char4"/>
    <w:uiPriority w:val="29"/>
    <w:qFormat/>
    <w:pPr>
      <w:spacing w:before="200"/>
      <w:ind w:left="864" w:right="864"/>
    </w:pPr>
    <w:rPr>
      <w:i/>
      <w:iCs/>
      <w:color w:val="404040" w:themeColor="text1" w:themeTint="BF"/>
    </w:rPr>
  </w:style>
  <w:style w:type="character" w:customStyle="1" w:styleId="Char4">
    <w:name w:val="引用 Char"/>
    <w:basedOn w:val="a0"/>
    <w:link w:val="af"/>
    <w:uiPriority w:val="29"/>
    <w:rPr>
      <w:i/>
      <w:iCs/>
      <w:color w:val="404040" w:themeColor="text1" w:themeTint="BF"/>
    </w:rPr>
  </w:style>
  <w:style w:type="paragraph" w:styleId="af0">
    <w:name w:val="Intense Quote"/>
    <w:basedOn w:val="a"/>
    <w:next w:val="a"/>
    <w:link w:val="Char5"/>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5">
    <w:name w:val="明显引用 Char"/>
    <w:basedOn w:val="a0"/>
    <w:link w:val="af0"/>
    <w:uiPriority w:val="30"/>
    <w:rPr>
      <w:i/>
      <w:iCs/>
      <w:color w:val="4472C4" w:themeColor="accent1"/>
    </w:rPr>
  </w:style>
  <w:style w:type="character" w:customStyle="1" w:styleId="11">
    <w:name w:val="不明显强调1"/>
    <w:basedOn w:val="a0"/>
    <w:uiPriority w:val="19"/>
    <w:qFormat/>
    <w:rPr>
      <w:i/>
      <w:iCs/>
      <w:color w:val="404040" w:themeColor="text1" w:themeTint="BF"/>
    </w:rPr>
  </w:style>
  <w:style w:type="character" w:customStyle="1" w:styleId="12">
    <w:name w:val="明显强调1"/>
    <w:basedOn w:val="a0"/>
    <w:uiPriority w:val="21"/>
    <w:qFormat/>
    <w:rPr>
      <w:i/>
      <w:iCs/>
      <w:color w:val="4472C4" w:themeColor="accent1"/>
    </w:rPr>
  </w:style>
  <w:style w:type="character" w:customStyle="1" w:styleId="13">
    <w:name w:val="不明显参考1"/>
    <w:basedOn w:val="a0"/>
    <w:uiPriority w:val="31"/>
    <w:qFormat/>
    <w:rPr>
      <w:smallCaps/>
      <w:color w:val="404040" w:themeColor="text1" w:themeTint="BF"/>
    </w:rPr>
  </w:style>
  <w:style w:type="character" w:customStyle="1" w:styleId="14">
    <w:name w:val="明显参考1"/>
    <w:basedOn w:val="a0"/>
    <w:uiPriority w:val="32"/>
    <w:qFormat/>
    <w:rPr>
      <w:b/>
      <w:bCs/>
      <w:smallCaps/>
      <w:color w:val="4472C4" w:themeColor="accent1"/>
      <w:spacing w:val="5"/>
    </w:rPr>
  </w:style>
  <w:style w:type="character" w:customStyle="1" w:styleId="15">
    <w:name w:val="书籍标题1"/>
    <w:basedOn w:val="a0"/>
    <w:uiPriority w:val="33"/>
    <w:qFormat/>
    <w:rPr>
      <w:b/>
      <w:bCs/>
      <w:i/>
      <w:iCs/>
      <w:spacing w:val="5"/>
    </w:rPr>
  </w:style>
  <w:style w:type="paragraph" w:customStyle="1" w:styleId="TOC1">
    <w:name w:val="TOC 标题1"/>
    <w:basedOn w:val="1"/>
    <w:next w:val="a"/>
    <w:uiPriority w:val="39"/>
    <w:semiHidden/>
    <w:unhideWhenUsed/>
    <w:qFormat/>
    <w:pPr>
      <w:outlineLvl w:val="9"/>
    </w:pPr>
  </w:style>
  <w:style w:type="paragraph" w:styleId="af1">
    <w:name w:val="Balloon Text"/>
    <w:basedOn w:val="a"/>
    <w:link w:val="Char6"/>
    <w:uiPriority w:val="99"/>
    <w:semiHidden/>
    <w:unhideWhenUsed/>
    <w:rsid w:val="00352B4C"/>
    <w:pPr>
      <w:spacing w:after="0" w:line="240" w:lineRule="auto"/>
    </w:pPr>
    <w:rPr>
      <w:sz w:val="18"/>
      <w:szCs w:val="18"/>
    </w:rPr>
  </w:style>
  <w:style w:type="character" w:customStyle="1" w:styleId="Char6">
    <w:name w:val="批注框文本 Char"/>
    <w:basedOn w:val="a0"/>
    <w:link w:val="af1"/>
    <w:uiPriority w:val="99"/>
    <w:semiHidden/>
    <w:rsid w:val="00352B4C"/>
    <w:rPr>
      <w:rFonts w:asciiTheme="minorHAnsi" w:eastAsiaTheme="minorEastAsia" w:hAnsiTheme="minorHAnsi" w:cstheme="minorBidi"/>
      <w:sz w:val="18"/>
      <w:szCs w:val="18"/>
    </w:rPr>
  </w:style>
  <w:style w:type="character" w:styleId="af2">
    <w:name w:val="annotation reference"/>
    <w:basedOn w:val="a0"/>
    <w:uiPriority w:val="99"/>
    <w:semiHidden/>
    <w:unhideWhenUsed/>
    <w:rsid w:val="00AF219D"/>
    <w:rPr>
      <w:sz w:val="21"/>
      <w:szCs w:val="21"/>
    </w:rPr>
  </w:style>
  <w:style w:type="paragraph" w:styleId="af3">
    <w:name w:val="annotation text"/>
    <w:basedOn w:val="a"/>
    <w:link w:val="Char7"/>
    <w:uiPriority w:val="99"/>
    <w:semiHidden/>
    <w:unhideWhenUsed/>
    <w:rsid w:val="00AF219D"/>
  </w:style>
  <w:style w:type="character" w:customStyle="1" w:styleId="Char7">
    <w:name w:val="批注文字 Char"/>
    <w:basedOn w:val="a0"/>
    <w:link w:val="af3"/>
    <w:uiPriority w:val="99"/>
    <w:semiHidden/>
    <w:rsid w:val="00AF219D"/>
    <w:rPr>
      <w:rFonts w:asciiTheme="minorHAnsi" w:eastAsiaTheme="minorEastAsia" w:hAnsiTheme="minorHAnsi" w:cstheme="minorBidi"/>
      <w:sz w:val="22"/>
      <w:szCs w:val="22"/>
    </w:rPr>
  </w:style>
  <w:style w:type="paragraph" w:styleId="af4">
    <w:name w:val="annotation subject"/>
    <w:basedOn w:val="af3"/>
    <w:next w:val="af3"/>
    <w:link w:val="Char8"/>
    <w:uiPriority w:val="99"/>
    <w:semiHidden/>
    <w:unhideWhenUsed/>
    <w:rsid w:val="00AF219D"/>
    <w:rPr>
      <w:b/>
      <w:bCs/>
    </w:rPr>
  </w:style>
  <w:style w:type="character" w:customStyle="1" w:styleId="Char8">
    <w:name w:val="批注主题 Char"/>
    <w:basedOn w:val="Char7"/>
    <w:link w:val="af4"/>
    <w:uiPriority w:val="99"/>
    <w:semiHidden/>
    <w:rsid w:val="00AF219D"/>
    <w:rPr>
      <w:rFonts w:asciiTheme="minorHAnsi" w:eastAsiaTheme="minorEastAsia" w:hAnsiTheme="minorHAnsi" w:cstheme="minorBid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iPriority w:val="9"/>
    <w:semiHidden/>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after="200" w:line="240" w:lineRule="auto"/>
    </w:pPr>
    <w:rPr>
      <w:i/>
      <w:iCs/>
      <w:color w:val="44546A" w:themeColor="text2"/>
      <w:sz w:val="18"/>
      <w:szCs w:val="18"/>
    </w:rPr>
  </w:style>
  <w:style w:type="paragraph" w:styleId="a4">
    <w:name w:val="Body Text"/>
    <w:basedOn w:val="a"/>
    <w:link w:val="Char"/>
    <w:uiPriority w:val="1"/>
    <w:pPr>
      <w:spacing w:before="181"/>
      <w:ind w:left="761"/>
    </w:pPr>
    <w:rPr>
      <w:rFonts w:ascii="仿宋" w:eastAsia="仿宋" w:hAnsi="仿宋"/>
      <w:sz w:val="32"/>
      <w:szCs w:val="32"/>
      <w:lang w:eastAsia="en-US"/>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uiPriority w:val="11"/>
    <w:qFormat/>
    <w:rPr>
      <w:color w:val="595959" w:themeColor="text1" w:themeTint="A6"/>
      <w:spacing w:val="15"/>
    </w:rPr>
  </w:style>
  <w:style w:type="paragraph" w:styleId="a8">
    <w:name w:val="Title"/>
    <w:basedOn w:val="a"/>
    <w:next w:val="a"/>
    <w:link w:val="Char3"/>
    <w:uiPriority w:val="10"/>
    <w:qFormat/>
    <w:pPr>
      <w:spacing w:after="0" w:line="240" w:lineRule="auto"/>
      <w:contextualSpacing/>
    </w:pPr>
    <w:rPr>
      <w:rFonts w:asciiTheme="majorHAnsi" w:eastAsiaTheme="majorEastAsia" w:hAnsiTheme="majorHAnsi" w:cstheme="majorBidi"/>
      <w:spacing w:val="-10"/>
      <w:sz w:val="56"/>
      <w:szCs w:val="56"/>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color w:val="auto"/>
    </w:rPr>
  </w:style>
  <w:style w:type="character" w:styleId="ab">
    <w:name w:val="Emphasis"/>
    <w:basedOn w:val="a0"/>
    <w:uiPriority w:val="20"/>
    <w:qFormat/>
    <w:rPr>
      <w:i/>
      <w:iCs/>
      <w:color w:val="auto"/>
    </w:rPr>
  </w:style>
  <w:style w:type="character" w:styleId="ac">
    <w:name w:val="Hyperlink"/>
    <w:basedOn w:val="a0"/>
    <w:uiPriority w:val="99"/>
    <w:unhideWhenUsed/>
    <w:rPr>
      <w:color w:val="0563C1" w:themeColor="hyperlink"/>
      <w:u w:val="single"/>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paragraph" w:styleId="ad">
    <w:name w:val="List Paragraph"/>
    <w:basedOn w:val="a"/>
    <w:uiPriority w:val="34"/>
    <w:qFormat/>
    <w:pPr>
      <w:ind w:firstLineChars="200" w:firstLine="420"/>
    </w:pPr>
  </w:style>
  <w:style w:type="paragraph" w:customStyle="1" w:styleId="Default">
    <w:name w:val="Default"/>
    <w:pPr>
      <w:widowControl w:val="0"/>
      <w:autoSpaceDE w:val="0"/>
      <w:autoSpaceDN w:val="0"/>
      <w:adjustRightInd w:val="0"/>
      <w:spacing w:after="160" w:line="259" w:lineRule="auto"/>
    </w:pPr>
    <w:rPr>
      <w:rFonts w:eastAsiaTheme="minorEastAsia"/>
      <w:color w:val="000000"/>
      <w:sz w:val="24"/>
      <w:szCs w:val="24"/>
    </w:rPr>
  </w:style>
  <w:style w:type="character" w:customStyle="1" w:styleId="10">
    <w:name w:val="未处理的提及1"/>
    <w:basedOn w:val="a0"/>
    <w:uiPriority w:val="99"/>
    <w:semiHidden/>
    <w:unhideWhenUsed/>
    <w:rPr>
      <w:color w:val="605E5C"/>
      <w:shd w:val="clear" w:color="auto" w:fill="E1DFDD"/>
    </w:rPr>
  </w:style>
  <w:style w:type="table" w:customStyle="1" w:styleId="TableNormal">
    <w:name w:val="Table Normal"/>
    <w:uiPriority w:val="2"/>
    <w:semiHidden/>
    <w:unhideWhenUsed/>
    <w:qFormat/>
    <w:pPr>
      <w:widowControl w:val="0"/>
    </w:pPr>
    <w:rPr>
      <w:lang w:eastAsia="en-US"/>
    </w:rPr>
    <w:tblPr>
      <w:tblCellMar>
        <w:top w:w="0" w:type="dxa"/>
        <w:left w:w="0" w:type="dxa"/>
        <w:bottom w:w="0" w:type="dxa"/>
        <w:right w:w="0" w:type="dxa"/>
      </w:tblCellMar>
    </w:tblPr>
  </w:style>
  <w:style w:type="character" w:customStyle="1" w:styleId="Char">
    <w:name w:val="正文文本 Char"/>
    <w:basedOn w:val="a0"/>
    <w:link w:val="a4"/>
    <w:uiPriority w:val="1"/>
    <w:rPr>
      <w:rFonts w:ascii="仿宋" w:eastAsia="仿宋" w:hAnsi="仿宋"/>
      <w:kern w:val="0"/>
      <w:sz w:val="32"/>
      <w:szCs w:val="32"/>
      <w:lang w:eastAsia="en-US"/>
    </w:rPr>
  </w:style>
  <w:style w:type="paragraph" w:customStyle="1" w:styleId="TableParagraph">
    <w:name w:val="Table Paragraph"/>
    <w:basedOn w:val="a"/>
    <w:uiPriority w:val="1"/>
    <w:rPr>
      <w:lang w:eastAsia="en-US"/>
    </w:rPr>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Pr>
      <w:rFonts w:asciiTheme="majorHAnsi" w:eastAsiaTheme="majorEastAsia" w:hAnsiTheme="majorHAnsi" w:cstheme="majorBidi"/>
      <w:color w:val="2F5496" w:themeColor="accent1" w:themeShade="BF"/>
      <w:sz w:val="28"/>
      <w:szCs w:val="28"/>
    </w:rPr>
  </w:style>
  <w:style w:type="character" w:customStyle="1" w:styleId="3Char">
    <w:name w:val="标题 3 Char"/>
    <w:basedOn w:val="a0"/>
    <w:link w:val="3"/>
    <w:uiPriority w:val="9"/>
    <w:semiHidden/>
    <w:rPr>
      <w:rFonts w:asciiTheme="majorHAnsi" w:eastAsiaTheme="majorEastAsia" w:hAnsiTheme="majorHAnsi" w:cstheme="majorBidi"/>
      <w:color w:val="1F3864" w:themeColor="accent1" w:themeShade="80"/>
      <w:sz w:val="24"/>
      <w:szCs w:val="24"/>
    </w:rPr>
  </w:style>
  <w:style w:type="character" w:customStyle="1" w:styleId="4Char">
    <w:name w:val="标题 4 Char"/>
    <w:basedOn w:val="a0"/>
    <w:link w:val="4"/>
    <w:uiPriority w:val="9"/>
    <w:semiHidden/>
    <w:rPr>
      <w:rFonts w:asciiTheme="majorHAnsi" w:eastAsiaTheme="majorEastAsia" w:hAnsiTheme="majorHAnsi" w:cstheme="majorBidi"/>
      <w:i/>
      <w:iCs/>
      <w:color w:val="2F5496" w:themeColor="accent1" w:themeShade="BF"/>
    </w:rPr>
  </w:style>
  <w:style w:type="character" w:customStyle="1" w:styleId="5Char">
    <w:name w:val="标题 5 Char"/>
    <w:basedOn w:val="a0"/>
    <w:link w:val="5"/>
    <w:uiPriority w:val="9"/>
    <w:semiHidden/>
    <w:rPr>
      <w:rFonts w:asciiTheme="majorHAnsi" w:eastAsiaTheme="majorEastAsia" w:hAnsiTheme="majorHAnsi" w:cstheme="majorBidi"/>
      <w:color w:val="2F5496" w:themeColor="accent1" w:themeShade="BF"/>
    </w:rPr>
  </w:style>
  <w:style w:type="character" w:customStyle="1" w:styleId="6Char">
    <w:name w:val="标题 6 Char"/>
    <w:basedOn w:val="a0"/>
    <w:link w:val="6"/>
    <w:uiPriority w:val="9"/>
    <w:semiHidden/>
    <w:rPr>
      <w:rFonts w:asciiTheme="majorHAnsi" w:eastAsiaTheme="majorEastAsia" w:hAnsiTheme="majorHAnsi" w:cstheme="majorBidi"/>
      <w:color w:val="1F3864" w:themeColor="accent1" w:themeShade="80"/>
    </w:rPr>
  </w:style>
  <w:style w:type="character" w:customStyle="1" w:styleId="7Char">
    <w:name w:val="标题 7 Char"/>
    <w:basedOn w:val="a0"/>
    <w:link w:val="7"/>
    <w:uiPriority w:val="9"/>
    <w:semiHidden/>
    <w:rPr>
      <w:rFonts w:asciiTheme="majorHAnsi" w:eastAsiaTheme="majorEastAsia" w:hAnsiTheme="majorHAnsi" w:cstheme="majorBidi"/>
      <w:i/>
      <w:iCs/>
      <w:color w:val="1F3864" w:themeColor="accent1" w:themeShade="80"/>
    </w:rPr>
  </w:style>
  <w:style w:type="character" w:customStyle="1" w:styleId="8Char">
    <w:name w:val="标题 8 Char"/>
    <w:basedOn w:val="a0"/>
    <w:link w:val="8"/>
    <w:uiPriority w:val="9"/>
    <w:semiHidden/>
    <w:rPr>
      <w:rFonts w:asciiTheme="majorHAnsi" w:eastAsiaTheme="majorEastAsia" w:hAnsiTheme="majorHAnsi" w:cstheme="majorBidi"/>
      <w:color w:val="262626" w:themeColor="text1" w:themeTint="D9"/>
      <w:sz w:val="21"/>
      <w:szCs w:val="21"/>
    </w:rPr>
  </w:style>
  <w:style w:type="character" w:customStyle="1" w:styleId="9Char">
    <w:name w:val="标题 9 Char"/>
    <w:basedOn w:val="a0"/>
    <w:link w:val="9"/>
    <w:uiPriority w:val="9"/>
    <w:semiHidden/>
    <w:rPr>
      <w:rFonts w:asciiTheme="majorHAnsi" w:eastAsiaTheme="majorEastAsia" w:hAnsiTheme="majorHAnsi" w:cstheme="majorBidi"/>
      <w:i/>
      <w:iCs/>
      <w:color w:val="262626" w:themeColor="text1" w:themeTint="D9"/>
      <w:sz w:val="21"/>
      <w:szCs w:val="21"/>
    </w:rPr>
  </w:style>
  <w:style w:type="character" w:customStyle="1" w:styleId="Char3">
    <w:name w:val="标题 Char"/>
    <w:basedOn w:val="a0"/>
    <w:link w:val="a8"/>
    <w:uiPriority w:val="10"/>
    <w:rPr>
      <w:rFonts w:asciiTheme="majorHAnsi" w:eastAsiaTheme="majorEastAsia" w:hAnsiTheme="majorHAnsi" w:cstheme="majorBidi"/>
      <w:spacing w:val="-10"/>
      <w:sz w:val="56"/>
      <w:szCs w:val="56"/>
    </w:rPr>
  </w:style>
  <w:style w:type="character" w:customStyle="1" w:styleId="Char2">
    <w:name w:val="副标题 Char"/>
    <w:basedOn w:val="a0"/>
    <w:link w:val="a7"/>
    <w:uiPriority w:val="11"/>
    <w:rPr>
      <w:color w:val="595959" w:themeColor="text1" w:themeTint="A6"/>
      <w:spacing w:val="15"/>
    </w:rPr>
  </w:style>
  <w:style w:type="paragraph" w:styleId="ae">
    <w:name w:val="No Spacing"/>
    <w:uiPriority w:val="1"/>
    <w:qFormat/>
    <w:rPr>
      <w:rFonts w:asciiTheme="minorHAnsi" w:eastAsiaTheme="minorEastAsia" w:hAnsiTheme="minorHAnsi" w:cstheme="minorBidi"/>
      <w:sz w:val="22"/>
      <w:szCs w:val="22"/>
    </w:rPr>
  </w:style>
  <w:style w:type="paragraph" w:styleId="af">
    <w:name w:val="Quote"/>
    <w:basedOn w:val="a"/>
    <w:next w:val="a"/>
    <w:link w:val="Char4"/>
    <w:uiPriority w:val="29"/>
    <w:qFormat/>
    <w:pPr>
      <w:spacing w:before="200"/>
      <w:ind w:left="864" w:right="864"/>
    </w:pPr>
    <w:rPr>
      <w:i/>
      <w:iCs/>
      <w:color w:val="404040" w:themeColor="text1" w:themeTint="BF"/>
    </w:rPr>
  </w:style>
  <w:style w:type="character" w:customStyle="1" w:styleId="Char4">
    <w:name w:val="引用 Char"/>
    <w:basedOn w:val="a0"/>
    <w:link w:val="af"/>
    <w:uiPriority w:val="29"/>
    <w:rPr>
      <w:i/>
      <w:iCs/>
      <w:color w:val="404040" w:themeColor="text1" w:themeTint="BF"/>
    </w:rPr>
  </w:style>
  <w:style w:type="paragraph" w:styleId="af0">
    <w:name w:val="Intense Quote"/>
    <w:basedOn w:val="a"/>
    <w:next w:val="a"/>
    <w:link w:val="Char5"/>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5">
    <w:name w:val="明显引用 Char"/>
    <w:basedOn w:val="a0"/>
    <w:link w:val="af0"/>
    <w:uiPriority w:val="30"/>
    <w:rPr>
      <w:i/>
      <w:iCs/>
      <w:color w:val="4472C4" w:themeColor="accent1"/>
    </w:rPr>
  </w:style>
  <w:style w:type="character" w:customStyle="1" w:styleId="11">
    <w:name w:val="不明显强调1"/>
    <w:basedOn w:val="a0"/>
    <w:uiPriority w:val="19"/>
    <w:qFormat/>
    <w:rPr>
      <w:i/>
      <w:iCs/>
      <w:color w:val="404040" w:themeColor="text1" w:themeTint="BF"/>
    </w:rPr>
  </w:style>
  <w:style w:type="character" w:customStyle="1" w:styleId="12">
    <w:name w:val="明显强调1"/>
    <w:basedOn w:val="a0"/>
    <w:uiPriority w:val="21"/>
    <w:qFormat/>
    <w:rPr>
      <w:i/>
      <w:iCs/>
      <w:color w:val="4472C4" w:themeColor="accent1"/>
    </w:rPr>
  </w:style>
  <w:style w:type="character" w:customStyle="1" w:styleId="13">
    <w:name w:val="不明显参考1"/>
    <w:basedOn w:val="a0"/>
    <w:uiPriority w:val="31"/>
    <w:qFormat/>
    <w:rPr>
      <w:smallCaps/>
      <w:color w:val="404040" w:themeColor="text1" w:themeTint="BF"/>
    </w:rPr>
  </w:style>
  <w:style w:type="character" w:customStyle="1" w:styleId="14">
    <w:name w:val="明显参考1"/>
    <w:basedOn w:val="a0"/>
    <w:uiPriority w:val="32"/>
    <w:qFormat/>
    <w:rPr>
      <w:b/>
      <w:bCs/>
      <w:smallCaps/>
      <w:color w:val="4472C4" w:themeColor="accent1"/>
      <w:spacing w:val="5"/>
    </w:rPr>
  </w:style>
  <w:style w:type="character" w:customStyle="1" w:styleId="15">
    <w:name w:val="书籍标题1"/>
    <w:basedOn w:val="a0"/>
    <w:uiPriority w:val="33"/>
    <w:qFormat/>
    <w:rPr>
      <w:b/>
      <w:bCs/>
      <w:i/>
      <w:iCs/>
      <w:spacing w:val="5"/>
    </w:rPr>
  </w:style>
  <w:style w:type="paragraph" w:customStyle="1" w:styleId="TOC1">
    <w:name w:val="TOC 标题1"/>
    <w:basedOn w:val="1"/>
    <w:next w:val="a"/>
    <w:uiPriority w:val="39"/>
    <w:semiHidden/>
    <w:unhideWhenUsed/>
    <w:qFormat/>
    <w:pPr>
      <w:outlineLvl w:val="9"/>
    </w:pPr>
  </w:style>
  <w:style w:type="paragraph" w:styleId="af1">
    <w:name w:val="Balloon Text"/>
    <w:basedOn w:val="a"/>
    <w:link w:val="Char6"/>
    <w:uiPriority w:val="99"/>
    <w:semiHidden/>
    <w:unhideWhenUsed/>
    <w:rsid w:val="00352B4C"/>
    <w:pPr>
      <w:spacing w:after="0" w:line="240" w:lineRule="auto"/>
    </w:pPr>
    <w:rPr>
      <w:sz w:val="18"/>
      <w:szCs w:val="18"/>
    </w:rPr>
  </w:style>
  <w:style w:type="character" w:customStyle="1" w:styleId="Char6">
    <w:name w:val="批注框文本 Char"/>
    <w:basedOn w:val="a0"/>
    <w:link w:val="af1"/>
    <w:uiPriority w:val="99"/>
    <w:semiHidden/>
    <w:rsid w:val="00352B4C"/>
    <w:rPr>
      <w:rFonts w:asciiTheme="minorHAnsi" w:eastAsiaTheme="minorEastAsia" w:hAnsiTheme="minorHAnsi" w:cstheme="minorBidi"/>
      <w:sz w:val="18"/>
      <w:szCs w:val="18"/>
    </w:rPr>
  </w:style>
  <w:style w:type="character" w:styleId="af2">
    <w:name w:val="annotation reference"/>
    <w:basedOn w:val="a0"/>
    <w:uiPriority w:val="99"/>
    <w:semiHidden/>
    <w:unhideWhenUsed/>
    <w:rsid w:val="00AF219D"/>
    <w:rPr>
      <w:sz w:val="21"/>
      <w:szCs w:val="21"/>
    </w:rPr>
  </w:style>
  <w:style w:type="paragraph" w:styleId="af3">
    <w:name w:val="annotation text"/>
    <w:basedOn w:val="a"/>
    <w:link w:val="Char7"/>
    <w:uiPriority w:val="99"/>
    <w:semiHidden/>
    <w:unhideWhenUsed/>
    <w:rsid w:val="00AF219D"/>
  </w:style>
  <w:style w:type="character" w:customStyle="1" w:styleId="Char7">
    <w:name w:val="批注文字 Char"/>
    <w:basedOn w:val="a0"/>
    <w:link w:val="af3"/>
    <w:uiPriority w:val="99"/>
    <w:semiHidden/>
    <w:rsid w:val="00AF219D"/>
    <w:rPr>
      <w:rFonts w:asciiTheme="minorHAnsi" w:eastAsiaTheme="minorEastAsia" w:hAnsiTheme="minorHAnsi" w:cstheme="minorBidi"/>
      <w:sz w:val="22"/>
      <w:szCs w:val="22"/>
    </w:rPr>
  </w:style>
  <w:style w:type="paragraph" w:styleId="af4">
    <w:name w:val="annotation subject"/>
    <w:basedOn w:val="af3"/>
    <w:next w:val="af3"/>
    <w:link w:val="Char8"/>
    <w:uiPriority w:val="99"/>
    <w:semiHidden/>
    <w:unhideWhenUsed/>
    <w:rsid w:val="00AF219D"/>
    <w:rPr>
      <w:b/>
      <w:bCs/>
    </w:rPr>
  </w:style>
  <w:style w:type="character" w:customStyle="1" w:styleId="Char8">
    <w:name w:val="批注主题 Char"/>
    <w:basedOn w:val="Char7"/>
    <w:link w:val="af4"/>
    <w:uiPriority w:val="99"/>
    <w:semiHidden/>
    <w:rsid w:val="00AF219D"/>
    <w:rPr>
      <w:rFonts w:asciiTheme="minorHAnsi" w:eastAsiaTheme="minorEastAsia"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chen2331738@yeah.net</dc:creator>
  <cp:lastModifiedBy>Tuboshu</cp:lastModifiedBy>
  <cp:revision>79</cp:revision>
  <cp:lastPrinted>2020-01-16T05:49:00Z</cp:lastPrinted>
  <dcterms:created xsi:type="dcterms:W3CDTF">2019-11-20T06:13:00Z</dcterms:created>
  <dcterms:modified xsi:type="dcterms:W3CDTF">2020-01-16T05:52:00Z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