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/>
        <w:ind w:firstLine="0" w:firstLineChars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</w:p>
    <w:p>
      <w:pPr>
        <w:ind w:firstLine="6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前沿科学问题、工程技术难题和产业</w:t>
      </w:r>
    </w:p>
    <w:p>
      <w:pPr>
        <w:ind w:firstLine="6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技术问题撰写格式模板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：（以问句形式提出）</w:t>
      </w:r>
    </w:p>
    <w:p>
      <w:pPr>
        <w:widowControl w:val="0"/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>
      <w:pPr>
        <w:widowControl w:val="0"/>
        <w:spacing w:line="54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  <w:bookmarkStart w:id="2" w:name="_GoBack"/>
      <w:bookmarkEnd w:id="2"/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ind w:firstLine="600"/>
        <w:rPr>
          <w:rFonts w:ascii="仿宋" w:hAnsi="仿宋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27" w:right="1587" w:bottom="1327" w:left="1587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F8309DE-B361-4AB4-BB61-7681DE2BB3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3F0CD78-DCB7-4739-A108-C73576725F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A58387-4808-4671-AB9A-75D80F8B499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62E7882B-3884-44BC-AC53-5933249228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5634535"/>
    </w:sdtPr>
    <w:sdtContent>
      <w:sdt>
        <w:sdtPr>
          <w:id w:val="1957913695"/>
        </w:sdtPr>
        <w:sdtContent>
          <w:p>
            <w:pPr>
              <w:pStyle w:val="6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8"/>
    <w:rsid w:val="00070EAA"/>
    <w:rsid w:val="000779BB"/>
    <w:rsid w:val="00092B6F"/>
    <w:rsid w:val="0009699B"/>
    <w:rsid w:val="000A2193"/>
    <w:rsid w:val="000E1A4F"/>
    <w:rsid w:val="000E5B23"/>
    <w:rsid w:val="001049EE"/>
    <w:rsid w:val="00111437"/>
    <w:rsid w:val="00116F66"/>
    <w:rsid w:val="00122288"/>
    <w:rsid w:val="00141E70"/>
    <w:rsid w:val="0015181F"/>
    <w:rsid w:val="00154DCC"/>
    <w:rsid w:val="001656D9"/>
    <w:rsid w:val="001C1499"/>
    <w:rsid w:val="00220382"/>
    <w:rsid w:val="00256469"/>
    <w:rsid w:val="00283074"/>
    <w:rsid w:val="002C3FC4"/>
    <w:rsid w:val="002F3CF7"/>
    <w:rsid w:val="003008B3"/>
    <w:rsid w:val="0030345E"/>
    <w:rsid w:val="0034564E"/>
    <w:rsid w:val="003552E1"/>
    <w:rsid w:val="00366DE5"/>
    <w:rsid w:val="00372C9C"/>
    <w:rsid w:val="003734C0"/>
    <w:rsid w:val="00394D6C"/>
    <w:rsid w:val="003E0494"/>
    <w:rsid w:val="00426550"/>
    <w:rsid w:val="00426FB8"/>
    <w:rsid w:val="0043503E"/>
    <w:rsid w:val="004518CB"/>
    <w:rsid w:val="004564FE"/>
    <w:rsid w:val="0046638C"/>
    <w:rsid w:val="00474A7F"/>
    <w:rsid w:val="00487AC3"/>
    <w:rsid w:val="004B0CAD"/>
    <w:rsid w:val="004D431B"/>
    <w:rsid w:val="0050093F"/>
    <w:rsid w:val="005145D5"/>
    <w:rsid w:val="005274DE"/>
    <w:rsid w:val="00585A5D"/>
    <w:rsid w:val="005E752A"/>
    <w:rsid w:val="005F1012"/>
    <w:rsid w:val="006612DD"/>
    <w:rsid w:val="006658F4"/>
    <w:rsid w:val="0071723D"/>
    <w:rsid w:val="00782969"/>
    <w:rsid w:val="007C38B8"/>
    <w:rsid w:val="007F676E"/>
    <w:rsid w:val="0081268D"/>
    <w:rsid w:val="00814777"/>
    <w:rsid w:val="0082330B"/>
    <w:rsid w:val="008256DE"/>
    <w:rsid w:val="008266C3"/>
    <w:rsid w:val="008343B6"/>
    <w:rsid w:val="00862750"/>
    <w:rsid w:val="0086378D"/>
    <w:rsid w:val="00893982"/>
    <w:rsid w:val="00896F78"/>
    <w:rsid w:val="008E6BC6"/>
    <w:rsid w:val="008F1D1D"/>
    <w:rsid w:val="0090408C"/>
    <w:rsid w:val="00933C5B"/>
    <w:rsid w:val="00954CF5"/>
    <w:rsid w:val="009608D0"/>
    <w:rsid w:val="009636D2"/>
    <w:rsid w:val="0096617E"/>
    <w:rsid w:val="0097117F"/>
    <w:rsid w:val="009B15A9"/>
    <w:rsid w:val="009B5681"/>
    <w:rsid w:val="00A42479"/>
    <w:rsid w:val="00A6095D"/>
    <w:rsid w:val="00AB2FCF"/>
    <w:rsid w:val="00AB5C83"/>
    <w:rsid w:val="00AE2A6D"/>
    <w:rsid w:val="00AE4E51"/>
    <w:rsid w:val="00B06597"/>
    <w:rsid w:val="00BA7966"/>
    <w:rsid w:val="00BB1A53"/>
    <w:rsid w:val="00BB36E1"/>
    <w:rsid w:val="00BB5016"/>
    <w:rsid w:val="00BC35A6"/>
    <w:rsid w:val="00BC67CE"/>
    <w:rsid w:val="00BE4FB6"/>
    <w:rsid w:val="00BE5475"/>
    <w:rsid w:val="00C83373"/>
    <w:rsid w:val="00C87927"/>
    <w:rsid w:val="00CB027D"/>
    <w:rsid w:val="00CB51B2"/>
    <w:rsid w:val="00CB7D0E"/>
    <w:rsid w:val="00CD355B"/>
    <w:rsid w:val="00CD55DA"/>
    <w:rsid w:val="00CE6EC1"/>
    <w:rsid w:val="00D06B03"/>
    <w:rsid w:val="00D12E69"/>
    <w:rsid w:val="00D140DF"/>
    <w:rsid w:val="00D44165"/>
    <w:rsid w:val="00D55568"/>
    <w:rsid w:val="00D83A2A"/>
    <w:rsid w:val="00D850E9"/>
    <w:rsid w:val="00DD5D75"/>
    <w:rsid w:val="00DE4BDB"/>
    <w:rsid w:val="00E13A41"/>
    <w:rsid w:val="00E46E1F"/>
    <w:rsid w:val="00E6019C"/>
    <w:rsid w:val="00E616C3"/>
    <w:rsid w:val="00E737FD"/>
    <w:rsid w:val="00EA47EA"/>
    <w:rsid w:val="00EB4BF4"/>
    <w:rsid w:val="00EF1CD4"/>
    <w:rsid w:val="00F6493E"/>
    <w:rsid w:val="00FC1407"/>
    <w:rsid w:val="00FC2B23"/>
    <w:rsid w:val="04120898"/>
    <w:rsid w:val="061B0AEF"/>
    <w:rsid w:val="0B613475"/>
    <w:rsid w:val="0DE041C8"/>
    <w:rsid w:val="19052E61"/>
    <w:rsid w:val="1CAF7C2C"/>
    <w:rsid w:val="208360AC"/>
    <w:rsid w:val="20F9293A"/>
    <w:rsid w:val="232C0D5E"/>
    <w:rsid w:val="36F163C4"/>
    <w:rsid w:val="3BA37957"/>
    <w:rsid w:val="3CAF46D4"/>
    <w:rsid w:val="4A8C2528"/>
    <w:rsid w:val="4A9F6263"/>
    <w:rsid w:val="4AF35DEA"/>
    <w:rsid w:val="543C4E2D"/>
    <w:rsid w:val="5C7B0216"/>
    <w:rsid w:val="5E931F8E"/>
    <w:rsid w:val="644464AC"/>
    <w:rsid w:val="6C10020A"/>
    <w:rsid w:val="771A4918"/>
    <w:rsid w:val="7B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50" w:beforeLines="50" w:after="50" w:afterLines="50"/>
      <w:outlineLvl w:val="1"/>
    </w:pPr>
    <w:rPr>
      <w:rFonts w:ascii="楷体" w:hAnsi="宋体" w:eastAsia="楷体" w:cstheme="majorBidi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iPriority w:val="0"/>
    <w:pPr>
      <w:widowControl/>
      <w:overflowPunct w:val="0"/>
      <w:autoSpaceDE w:val="0"/>
      <w:autoSpaceDN w:val="0"/>
      <w:snapToGrid/>
      <w:spacing w:before="1200" w:line="20" w:lineRule="exact"/>
      <w:ind w:firstLine="0" w:firstLineChars="0"/>
      <w:textAlignment w:val="baseline"/>
    </w:pPr>
    <w:rPr>
      <w:rFonts w:ascii="仿宋_GB2312" w:hAnsi="Calibri" w:eastAsia="仿宋_GB2312" w:cs="Times New Roman"/>
      <w:kern w:val="0"/>
      <w:sz w:val="30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ascii="楷体" w:hAnsi="宋体" w:eastAsia="楷体" w:cstheme="majorBidi"/>
      <w:b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8">
    <w:name w:val="bjh-strong"/>
    <w:basedOn w:val="11"/>
    <w:uiPriority w:val="0"/>
  </w:style>
  <w:style w:type="character" w:customStyle="1" w:styleId="19">
    <w:name w:val="正文文本 Char"/>
    <w:basedOn w:val="11"/>
    <w:link w:val="4"/>
    <w:uiPriority w:val="0"/>
    <w:rPr>
      <w:rFonts w:ascii="仿宋_GB2312" w:hAnsi="Calibri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330</Characters>
  <Lines>2</Lines>
  <Paragraphs>1</Paragraphs>
  <TotalTime>5</TotalTime>
  <ScaleCrop>false</ScaleCrop>
  <LinksUpToDate>false</LinksUpToDate>
  <CharactersWithSpaces>386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2018-01-12T06:38:00Z</dcterms:created>
  <dc:creator>user</dc:creator>
  <cp:lastModifiedBy>xsn</cp:lastModifiedBy>
  <cp:lastPrinted>2021-02-18T01:04:00Z</cp:lastPrinted>
  <dcterms:modified xsi:type="dcterms:W3CDTF">2022-02-10T02:34:49Z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6EE221A1138444C7B8D5B119218EB81F</vt:lpwstr>
  </property>
</Properties>
</file>