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“第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届ICC亚太区粮食科技大会”参展回执</w:t>
      </w:r>
    </w:p>
    <w:p>
      <w:pPr>
        <w:spacing w:line="560" w:lineRule="exact"/>
        <w:jc w:val="center"/>
        <w:rPr>
          <w:rFonts w:ascii="方正黑体_GBK" w:eastAsia="方正黑体_GBK" w:cs="仿宋_GB2312"/>
          <w:b/>
          <w:bCs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755"/>
        <w:gridCol w:w="1542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  <w:t>单位名称（中英文）</w:t>
            </w:r>
          </w:p>
        </w:tc>
        <w:tc>
          <w:tcPr>
            <w:tcW w:w="7019" w:type="dxa"/>
            <w:gridSpan w:val="3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  <w:lang w:val="en-US"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  <w:t>联系人</w:t>
            </w:r>
          </w:p>
        </w:tc>
        <w:tc>
          <w:tcPr>
            <w:tcW w:w="2755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2722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  <w:t>手  机</w:t>
            </w:r>
          </w:p>
        </w:tc>
        <w:tc>
          <w:tcPr>
            <w:tcW w:w="2755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  <w:t>Email</w:t>
            </w:r>
          </w:p>
        </w:tc>
        <w:tc>
          <w:tcPr>
            <w:tcW w:w="2722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3636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  <w:lang w:val="en-US" w:eastAsia="zh-CN"/>
              </w:rPr>
              <w:t>参展类型</w:t>
            </w:r>
          </w:p>
        </w:tc>
        <w:tc>
          <w:tcPr>
            <w:tcW w:w="7019" w:type="dxa"/>
            <w:gridSpan w:val="3"/>
          </w:tcPr>
          <w:p>
            <w:pPr>
              <w:spacing w:line="560" w:lineRule="exact"/>
              <w:ind w:firstLine="840" w:firstLineChars="300"/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  <w:lang w:val="en-US" w:eastAsia="zh-CN"/>
              </w:rPr>
              <w:t xml:space="preserve"> 标准展</w:t>
            </w:r>
          </w:p>
          <w:p>
            <w:pPr>
              <w:spacing w:line="560" w:lineRule="exact"/>
              <w:ind w:firstLine="840" w:firstLineChars="300"/>
              <w:rPr>
                <w:rFonts w:hint="default" w:ascii="仿宋_GB2312" w:hAnsi="仿宋_GB2312" w:eastAsia="仿宋_GB2312" w:cs="仿宋_GB2312"/>
                <w:color w:val="3636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  <w:lang w:val="en-US" w:eastAsia="zh-CN"/>
              </w:rPr>
              <w:t xml:space="preserve"> 桌面展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  <w:t>展位数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spacing w:line="560" w:lineRule="exact"/>
              <w:ind w:firstLine="420" w:firstLineChars="150"/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数量：</w:t>
            </w:r>
            <w:r>
              <w:rPr>
                <w:rFonts w:hint="eastAsia" w:ascii="仿宋_GB2312" w:hAnsi="仿宋_GB2312" w:eastAsia="仿宋_GB2312" w:cs="仿宋_GB2312"/>
                <w:sz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  <w:t>展示内容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spacing w:line="560" w:lineRule="exact"/>
              <w:ind w:firstLine="420" w:firstLineChars="15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60" w:lineRule="exact"/>
              <w:ind w:firstLine="420" w:firstLineChars="15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60" w:lineRule="exact"/>
              <w:ind w:firstLine="420" w:firstLineChars="15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60" w:lineRule="exact"/>
              <w:ind w:firstLine="420" w:firstLineChars="15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  <w:t>备注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pStyle w:val="4"/>
              <w:spacing w:line="560" w:lineRule="exact"/>
              <w:ind w:left="360" w:firstLine="0" w:firstLineChars="0"/>
              <w:rPr>
                <w:rFonts w:hint="eastAsia" w:ascii="仿宋_GB2312" w:hAnsi="仿宋_GB2312" w:eastAsia="仿宋_GB2312" w:cs="仿宋_GB2312"/>
                <w:color w:val="363636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363636"/>
                <w:sz w:val="28"/>
              </w:rPr>
              <w:t xml:space="preserve">是否用电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□ 是   □ 否</w:t>
            </w:r>
          </w:p>
        </w:tc>
      </w:tr>
    </w:tbl>
    <w:p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报名表请于20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日前发送E-mail到大会秘书处。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关二旗，18623717883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E-mail: guanerqi@163.com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TljYTZkNWYzYzI5NzhhMmZkZWNiY2JjYmUyZWUifQ=="/>
  </w:docVars>
  <w:rsids>
    <w:rsidRoot w:val="00000000"/>
    <w:rsid w:val="0E5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2023-08-17T07:50:10Z</dcterms:created>
  <dc:creator>nina</dc:creator>
  <cp:lastModifiedBy>娜娜</cp:lastModifiedBy>
  <dcterms:modified xsi:type="dcterms:W3CDTF">2023-08-17T07:50:35Z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2AE573CA7B2540B5ACF7813D317BDF9C_12</vt:lpwstr>
  </property>
</Properties>
</file>