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1EAB3" w14:textId="4101FFAE" w:rsidR="0096112F" w:rsidRDefault="0096112F" w:rsidP="0096112F">
      <w:pPr>
        <w:adjustRightInd w:val="0"/>
        <w:snapToGrid w:val="0"/>
        <w:spacing w:line="336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6112F"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 w:rsidR="00D93A0C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bookmarkStart w:id="0" w:name="_GoBack"/>
      <w:bookmarkEnd w:id="0"/>
    </w:p>
    <w:p w14:paraId="356001ED" w14:textId="79159EE7" w:rsidR="00362F6C" w:rsidRPr="006400FB" w:rsidRDefault="0096112F" w:rsidP="0096112F">
      <w:pPr>
        <w:adjustRightInd w:val="0"/>
        <w:snapToGrid w:val="0"/>
        <w:spacing w:line="336" w:lineRule="auto"/>
        <w:jc w:val="center"/>
        <w:rPr>
          <w:rFonts w:ascii="方正小标宋简体" w:eastAsia="方正小标宋简体" w:hAnsi="微软雅黑" w:cs="Times New Roman"/>
          <w:kern w:val="0"/>
          <w:sz w:val="44"/>
          <w:szCs w:val="44"/>
        </w:rPr>
      </w:pPr>
      <w:r w:rsidRPr="006400FB">
        <w:rPr>
          <w:rFonts w:ascii="方正小标宋简体" w:eastAsia="方正小标宋简体" w:hAnsi="微软雅黑" w:cs="Times New Roman" w:hint="eastAsia"/>
          <w:kern w:val="0"/>
          <w:sz w:val="44"/>
          <w:szCs w:val="44"/>
        </w:rPr>
        <w:t>上海富悦大酒店位置图</w:t>
      </w:r>
    </w:p>
    <w:p w14:paraId="14AECDCE" w14:textId="07A72845" w:rsidR="0096112F" w:rsidRDefault="00BB67F9" w:rsidP="0096112F">
      <w:pPr>
        <w:adjustRightInd w:val="0"/>
        <w:snapToGrid w:val="0"/>
        <w:spacing w:line="336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6A7DC3DF" wp14:editId="34AA6310">
            <wp:extent cx="5274310" cy="39617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43C9C" w14:textId="54669243" w:rsidR="00637A9B" w:rsidRPr="006400FB" w:rsidRDefault="00637A9B" w:rsidP="006400FB">
      <w:pPr>
        <w:adjustRightInd w:val="0"/>
        <w:snapToGrid w:val="0"/>
        <w:spacing w:line="500" w:lineRule="exact"/>
        <w:jc w:val="left"/>
        <w:rPr>
          <w:rFonts w:ascii="黑体" w:eastAsia="黑体" w:hAnsi="黑体" w:cs="Times New Roman"/>
          <w:kern w:val="0"/>
          <w:sz w:val="30"/>
          <w:szCs w:val="30"/>
        </w:rPr>
      </w:pPr>
      <w:r w:rsidRPr="006400FB">
        <w:rPr>
          <w:rFonts w:ascii="黑体" w:eastAsia="黑体" w:hAnsi="黑体" w:cs="Times New Roman" w:hint="eastAsia"/>
          <w:kern w:val="0"/>
          <w:sz w:val="30"/>
          <w:szCs w:val="30"/>
        </w:rPr>
        <w:t>交通位置</w:t>
      </w:r>
    </w:p>
    <w:p w14:paraId="4F1A6541" w14:textId="05D60E79" w:rsidR="00637A9B" w:rsidRPr="006400FB" w:rsidRDefault="00637A9B" w:rsidP="006400FB">
      <w:pPr>
        <w:adjustRightInd w:val="0"/>
        <w:snapToGrid w:val="0"/>
        <w:spacing w:line="500" w:lineRule="exact"/>
        <w:jc w:val="left"/>
        <w:rPr>
          <w:rFonts w:ascii="仿宋_GB2312" w:eastAsia="仿宋_GB2312" w:hAnsi="宋体" w:cs="Times New Roman"/>
          <w:kern w:val="0"/>
          <w:sz w:val="30"/>
          <w:szCs w:val="30"/>
        </w:rPr>
      </w:pPr>
      <w:r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—地址：上海市松江区茸悦路</w:t>
      </w:r>
      <w:r w:rsidRPr="006400FB">
        <w:rPr>
          <w:rFonts w:ascii="仿宋_GB2312" w:eastAsia="仿宋_GB2312" w:hAnsi="宋体" w:cs="Times New Roman"/>
          <w:kern w:val="0"/>
          <w:sz w:val="30"/>
          <w:szCs w:val="30"/>
        </w:rPr>
        <w:t>208弄（万达广场东侧）</w:t>
      </w:r>
    </w:p>
    <w:p w14:paraId="3BCF6A86" w14:textId="7E12CE2F" w:rsidR="00E60264" w:rsidRPr="007C5D75" w:rsidRDefault="00E60264" w:rsidP="006400FB">
      <w:pPr>
        <w:adjustRightInd w:val="0"/>
        <w:snapToGrid w:val="0"/>
        <w:spacing w:line="500" w:lineRule="exact"/>
        <w:ind w:firstLineChars="100" w:firstLine="300"/>
        <w:jc w:val="left"/>
        <w:rPr>
          <w:rFonts w:ascii="仿宋_GB2312" w:eastAsia="仿宋_GB2312" w:hAnsi="宋体" w:cs="Times New Roman"/>
          <w:kern w:val="0"/>
          <w:sz w:val="30"/>
          <w:szCs w:val="30"/>
        </w:rPr>
      </w:pPr>
      <w:r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酒店总协调人：钱敏</w:t>
      </w:r>
      <w:r w:rsidR="007C5D75">
        <w:rPr>
          <w:rFonts w:ascii="仿宋_GB2312" w:eastAsia="仿宋_GB2312" w:hAnsi="宋体" w:cs="Times New Roman" w:hint="eastAsia"/>
          <w:kern w:val="0"/>
          <w:sz w:val="30"/>
          <w:szCs w:val="30"/>
        </w:rPr>
        <w:t>；</w:t>
      </w:r>
      <w:r w:rsidRPr="007C5D75">
        <w:rPr>
          <w:rFonts w:ascii="仿宋_GB2312" w:eastAsia="仿宋_GB2312" w:hAnsi="宋体" w:cs="Times New Roman" w:hint="eastAsia"/>
          <w:kern w:val="0"/>
          <w:sz w:val="30"/>
          <w:szCs w:val="30"/>
        </w:rPr>
        <w:t>电话：15902176616</w:t>
      </w:r>
    </w:p>
    <w:p w14:paraId="07DD809A" w14:textId="49930631" w:rsidR="00E60264" w:rsidRPr="006400FB" w:rsidRDefault="00637A9B" w:rsidP="006400FB">
      <w:pPr>
        <w:adjustRightInd w:val="0"/>
        <w:snapToGrid w:val="0"/>
        <w:spacing w:line="500" w:lineRule="exact"/>
        <w:ind w:left="300" w:hangingChars="100" w:hanging="300"/>
        <w:jc w:val="left"/>
        <w:rPr>
          <w:rFonts w:ascii="仿宋_GB2312" w:eastAsia="仿宋_GB2312" w:hAnsi="宋体" w:cs="Times New Roman"/>
          <w:kern w:val="0"/>
          <w:sz w:val="30"/>
          <w:szCs w:val="30"/>
        </w:rPr>
      </w:pPr>
      <w:proofErr w:type="gramStart"/>
      <w:r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—距离</w:t>
      </w:r>
      <w:proofErr w:type="gramEnd"/>
      <w:r w:rsidR="002765FA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上海虹桥</w:t>
      </w:r>
      <w:r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站</w:t>
      </w:r>
      <w:r w:rsidR="002765FA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、虹桥</w:t>
      </w:r>
      <w:r w:rsidR="00BA0BAD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国际机场约</w:t>
      </w:r>
      <w:r w:rsidRPr="006400FB">
        <w:rPr>
          <w:rFonts w:ascii="仿宋_GB2312" w:eastAsia="仿宋_GB2312" w:hAnsi="宋体" w:cs="Times New Roman"/>
          <w:kern w:val="0"/>
          <w:sz w:val="30"/>
          <w:szCs w:val="30"/>
        </w:rPr>
        <w:t xml:space="preserve"> </w:t>
      </w:r>
      <w:r w:rsidR="00BA0BAD" w:rsidRPr="006400FB">
        <w:rPr>
          <w:rFonts w:ascii="仿宋_GB2312" w:eastAsia="仿宋_GB2312" w:hAnsi="宋体" w:cs="Times New Roman"/>
          <w:kern w:val="0"/>
          <w:sz w:val="30"/>
          <w:szCs w:val="30"/>
        </w:rPr>
        <w:t>2</w:t>
      </w:r>
      <w:r w:rsidRPr="006400FB">
        <w:rPr>
          <w:rFonts w:ascii="仿宋_GB2312" w:eastAsia="仿宋_GB2312" w:hAnsi="宋体" w:cs="Times New Roman"/>
          <w:kern w:val="0"/>
          <w:sz w:val="30"/>
          <w:szCs w:val="30"/>
        </w:rPr>
        <w:t>5 公里</w:t>
      </w:r>
      <w:r w:rsidR="003024E0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（打车约</w:t>
      </w:r>
      <w:r w:rsidR="003024E0" w:rsidRPr="006400FB">
        <w:rPr>
          <w:rFonts w:ascii="仿宋_GB2312" w:eastAsia="仿宋_GB2312" w:hAnsi="宋体" w:cs="Times New Roman"/>
          <w:kern w:val="0"/>
          <w:sz w:val="30"/>
          <w:szCs w:val="30"/>
        </w:rPr>
        <w:t xml:space="preserve"> 30分钟；或10号线转4号线转9号线于松江大学城站下，然后乘松江69路于淡家浜路广兴路下）</w:t>
      </w:r>
      <w:r w:rsidR="003F3D25" w:rsidRPr="006400FB">
        <w:rPr>
          <w:rFonts w:ascii="仿宋_GB2312" w:eastAsia="仿宋_GB2312" w:hAnsi="宋体" w:cs="Times New Roman"/>
          <w:kern w:val="0"/>
          <w:sz w:val="30"/>
          <w:szCs w:val="30"/>
        </w:rPr>
        <w:t xml:space="preserve"> </w:t>
      </w:r>
    </w:p>
    <w:p w14:paraId="7C3D9E53" w14:textId="28616111" w:rsidR="00E60264" w:rsidRPr="006400FB" w:rsidRDefault="00637A9B" w:rsidP="006400FB">
      <w:pPr>
        <w:adjustRightInd w:val="0"/>
        <w:snapToGrid w:val="0"/>
        <w:spacing w:line="500" w:lineRule="exact"/>
        <w:ind w:left="300" w:hangingChars="100" w:hanging="300"/>
        <w:jc w:val="left"/>
        <w:rPr>
          <w:rFonts w:ascii="仿宋_GB2312" w:eastAsia="仿宋_GB2312" w:hAnsi="宋体" w:cs="Times New Roman"/>
          <w:kern w:val="0"/>
          <w:sz w:val="30"/>
          <w:szCs w:val="30"/>
        </w:rPr>
      </w:pPr>
      <w:proofErr w:type="gramStart"/>
      <w:r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—距离</w:t>
      </w:r>
      <w:proofErr w:type="gramEnd"/>
      <w:r w:rsidR="00BA0BAD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上海</w:t>
      </w:r>
      <w:r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站</w:t>
      </w:r>
      <w:r w:rsidR="00BA0BAD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约</w:t>
      </w:r>
      <w:r w:rsidR="00BA0BAD" w:rsidRPr="006400FB">
        <w:rPr>
          <w:rFonts w:ascii="仿宋_GB2312" w:eastAsia="仿宋_GB2312" w:hAnsi="宋体" w:cs="Times New Roman"/>
          <w:kern w:val="0"/>
          <w:sz w:val="30"/>
          <w:szCs w:val="30"/>
        </w:rPr>
        <w:t>40</w:t>
      </w:r>
      <w:r w:rsidRPr="006400FB">
        <w:rPr>
          <w:rFonts w:ascii="仿宋_GB2312" w:eastAsia="仿宋_GB2312" w:hAnsi="宋体" w:cs="Times New Roman"/>
          <w:kern w:val="0"/>
          <w:sz w:val="30"/>
          <w:szCs w:val="30"/>
        </w:rPr>
        <w:t>公里</w:t>
      </w:r>
      <w:r w:rsidR="000C6581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（打车约</w:t>
      </w:r>
      <w:r w:rsidR="000C6581" w:rsidRPr="006400FB">
        <w:rPr>
          <w:rFonts w:ascii="仿宋_GB2312" w:eastAsia="仿宋_GB2312" w:hAnsi="宋体" w:cs="Times New Roman"/>
          <w:kern w:val="0"/>
          <w:sz w:val="30"/>
          <w:szCs w:val="30"/>
        </w:rPr>
        <w:t xml:space="preserve"> 45分钟；或</w:t>
      </w:r>
      <w:r w:rsidR="00FC1073" w:rsidRPr="006400FB">
        <w:rPr>
          <w:rFonts w:ascii="仿宋_GB2312" w:eastAsia="仿宋_GB2312" w:hAnsi="宋体" w:cs="Times New Roman"/>
          <w:kern w:val="0"/>
          <w:sz w:val="30"/>
          <w:szCs w:val="30"/>
        </w:rPr>
        <w:t>1号线转9号线于松江大学城站下，</w:t>
      </w:r>
      <w:r w:rsidR="003024E0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然后</w:t>
      </w:r>
      <w:r w:rsidR="00FC1073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乘松江</w:t>
      </w:r>
      <w:r w:rsidR="00FC1073" w:rsidRPr="006400FB">
        <w:rPr>
          <w:rFonts w:ascii="仿宋_GB2312" w:eastAsia="仿宋_GB2312" w:hAnsi="宋体" w:cs="Times New Roman"/>
          <w:kern w:val="0"/>
          <w:sz w:val="30"/>
          <w:szCs w:val="30"/>
        </w:rPr>
        <w:t>69路于淡家浜路广兴路下</w:t>
      </w:r>
      <w:r w:rsidR="000C6581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）</w:t>
      </w:r>
    </w:p>
    <w:p w14:paraId="32C08F2C" w14:textId="3AD585CB" w:rsidR="00BB67F9" w:rsidRPr="006400FB" w:rsidRDefault="00637A9B" w:rsidP="006400FB">
      <w:pPr>
        <w:adjustRightInd w:val="0"/>
        <w:snapToGrid w:val="0"/>
        <w:spacing w:line="500" w:lineRule="exact"/>
        <w:ind w:left="300" w:hangingChars="100" w:hanging="300"/>
        <w:jc w:val="left"/>
        <w:rPr>
          <w:rFonts w:ascii="仿宋_GB2312" w:eastAsia="仿宋_GB2312" w:hAnsi="宋体" w:cs="Times New Roman"/>
          <w:kern w:val="0"/>
          <w:sz w:val="30"/>
          <w:szCs w:val="30"/>
        </w:rPr>
      </w:pPr>
      <w:proofErr w:type="gramStart"/>
      <w:r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—距离</w:t>
      </w:r>
      <w:proofErr w:type="gramEnd"/>
      <w:r w:rsidR="008D74CC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上海</w:t>
      </w:r>
      <w:r w:rsidR="00BA0BAD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浦东国际</w:t>
      </w:r>
      <w:r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机场</w:t>
      </w:r>
      <w:r w:rsidRPr="006400FB">
        <w:rPr>
          <w:rFonts w:ascii="仿宋_GB2312" w:eastAsia="仿宋_GB2312" w:hAnsi="宋体" w:cs="Times New Roman"/>
          <w:kern w:val="0"/>
          <w:sz w:val="30"/>
          <w:szCs w:val="30"/>
        </w:rPr>
        <w:t xml:space="preserve"> </w:t>
      </w:r>
      <w:r w:rsidR="008D74CC" w:rsidRPr="006400FB">
        <w:rPr>
          <w:rFonts w:ascii="仿宋_GB2312" w:eastAsia="仿宋_GB2312" w:hAnsi="宋体" w:cs="Times New Roman"/>
          <w:kern w:val="0"/>
          <w:sz w:val="30"/>
          <w:szCs w:val="30"/>
        </w:rPr>
        <w:t>63</w:t>
      </w:r>
      <w:r w:rsidRPr="006400FB">
        <w:rPr>
          <w:rFonts w:ascii="仿宋_GB2312" w:eastAsia="仿宋_GB2312" w:hAnsi="宋体" w:cs="Times New Roman"/>
          <w:kern w:val="0"/>
          <w:sz w:val="30"/>
          <w:szCs w:val="30"/>
        </w:rPr>
        <w:t>公里</w:t>
      </w:r>
      <w:r w:rsidR="00A22832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（打车约</w:t>
      </w:r>
      <w:r w:rsidR="00A22832" w:rsidRPr="006400FB">
        <w:rPr>
          <w:rFonts w:ascii="仿宋_GB2312" w:eastAsia="仿宋_GB2312" w:hAnsi="宋体" w:cs="Times New Roman"/>
          <w:kern w:val="0"/>
          <w:sz w:val="30"/>
          <w:szCs w:val="30"/>
        </w:rPr>
        <w:t>60分钟；或2号线转9</w:t>
      </w:r>
      <w:r w:rsidR="00A22832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号线于松江大学城站下，</w:t>
      </w:r>
      <w:r w:rsidR="003024E0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然后</w:t>
      </w:r>
      <w:r w:rsidR="00E53406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乘松江</w:t>
      </w:r>
      <w:r w:rsidR="000C6581" w:rsidRPr="006400FB">
        <w:rPr>
          <w:rFonts w:ascii="仿宋_GB2312" w:eastAsia="仿宋_GB2312" w:hAnsi="宋体" w:cs="Times New Roman"/>
          <w:kern w:val="0"/>
          <w:sz w:val="30"/>
          <w:szCs w:val="30"/>
        </w:rPr>
        <w:t>69路于淡家浜路广兴路下</w:t>
      </w:r>
      <w:r w:rsidR="00A22832" w:rsidRPr="006400FB">
        <w:rPr>
          <w:rFonts w:ascii="仿宋_GB2312" w:eastAsia="仿宋_GB2312" w:hAnsi="宋体" w:cs="Times New Roman" w:hint="eastAsia"/>
          <w:kern w:val="0"/>
          <w:sz w:val="30"/>
          <w:szCs w:val="30"/>
        </w:rPr>
        <w:t>）</w:t>
      </w:r>
    </w:p>
    <w:sectPr w:rsidR="00BB67F9" w:rsidRPr="006400FB" w:rsidSect="007C5D75">
      <w:pgSz w:w="11906" w:h="16838"/>
      <w:pgMar w:top="1440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8F947" w14:textId="77777777" w:rsidR="00070CE3" w:rsidRDefault="00070CE3" w:rsidP="0096112F">
      <w:r>
        <w:separator/>
      </w:r>
    </w:p>
  </w:endnote>
  <w:endnote w:type="continuationSeparator" w:id="0">
    <w:p w14:paraId="2D6404CD" w14:textId="77777777" w:rsidR="00070CE3" w:rsidRDefault="00070CE3" w:rsidP="0096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C2C4C" w14:textId="77777777" w:rsidR="00070CE3" w:rsidRDefault="00070CE3" w:rsidP="0096112F">
      <w:r>
        <w:separator/>
      </w:r>
    </w:p>
  </w:footnote>
  <w:footnote w:type="continuationSeparator" w:id="0">
    <w:p w14:paraId="2EF77CF6" w14:textId="77777777" w:rsidR="00070CE3" w:rsidRDefault="00070CE3" w:rsidP="00961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6C"/>
    <w:rsid w:val="00070CE3"/>
    <w:rsid w:val="00086E8E"/>
    <w:rsid w:val="000C6581"/>
    <w:rsid w:val="001B6AD8"/>
    <w:rsid w:val="002765FA"/>
    <w:rsid w:val="003024E0"/>
    <w:rsid w:val="00362F6C"/>
    <w:rsid w:val="003F3D25"/>
    <w:rsid w:val="004111B7"/>
    <w:rsid w:val="00455C90"/>
    <w:rsid w:val="00534160"/>
    <w:rsid w:val="005358C9"/>
    <w:rsid w:val="00637A9B"/>
    <w:rsid w:val="006400FB"/>
    <w:rsid w:val="00654ADC"/>
    <w:rsid w:val="006972F0"/>
    <w:rsid w:val="007C5D75"/>
    <w:rsid w:val="008D74CC"/>
    <w:rsid w:val="009429B0"/>
    <w:rsid w:val="0096112F"/>
    <w:rsid w:val="00A10A24"/>
    <w:rsid w:val="00A22832"/>
    <w:rsid w:val="00A70308"/>
    <w:rsid w:val="00AB2ED9"/>
    <w:rsid w:val="00B76221"/>
    <w:rsid w:val="00BA0BAD"/>
    <w:rsid w:val="00BB67F9"/>
    <w:rsid w:val="00C150C0"/>
    <w:rsid w:val="00CE3B26"/>
    <w:rsid w:val="00D93A0C"/>
    <w:rsid w:val="00E53406"/>
    <w:rsid w:val="00E60264"/>
    <w:rsid w:val="00FC1073"/>
    <w:rsid w:val="00FD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C3F21"/>
  <w15:docId w15:val="{7A0401B4-6DCC-4753-B71D-7D6D7FA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1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12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6E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6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</Words>
  <Characters>226</Characters>
  <Application>Microsoft Office Word</Application>
  <DocSecurity>0</DocSecurity>
  <Lines>1</Lines>
  <Paragraphs>1</Paragraphs>
  <ScaleCrop>false</ScaleCrop>
  <Company>上海理工大学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song</cp:lastModifiedBy>
  <cp:revision>17</cp:revision>
  <dcterms:created xsi:type="dcterms:W3CDTF">2023-07-24T15:02:00Z</dcterms:created>
  <dcterms:modified xsi:type="dcterms:W3CDTF">2023-11-20T12:54:00Z</dcterms:modified>
</cp:coreProperties>
</file>